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ind w:right="2"/>
        <w:jc w:val="center"/>
        <w:rPr>
          <w:rFonts w:ascii="Open Sans" w:cs="Open Sans" w:eastAsia="Open Sans" w:hAnsi="Open Sans"/>
          <w:b w:val="1"/>
          <w:i w:val="1"/>
          <w:sz w:val="30"/>
          <w:szCs w:val="30"/>
        </w:rPr>
      </w:pPr>
      <w:r w:rsidDel="00000000" w:rsidR="00000000" w:rsidRPr="00000000">
        <w:rPr>
          <w:rFonts w:ascii="Open Sans" w:cs="Open Sans" w:eastAsia="Open Sans" w:hAnsi="Open Sans"/>
          <w:i w:val="1"/>
          <w:sz w:val="16"/>
          <w:szCs w:val="16"/>
          <w:rtl w:val="0"/>
        </w:rPr>
        <w:br w:type="textWrapping"/>
      </w:r>
      <w:r w:rsidDel="00000000" w:rsidR="00000000" w:rsidRPr="00000000">
        <w:rPr>
          <w:rFonts w:ascii="Open Sans" w:cs="Open Sans" w:eastAsia="Open Sans" w:hAnsi="Open Sans"/>
          <w:b w:val="1"/>
          <w:i w:val="1"/>
          <w:sz w:val="30"/>
          <w:szCs w:val="30"/>
          <w:rtl w:val="0"/>
        </w:rPr>
        <w:t xml:space="preserve">Il festival del teatro italiano in Svizzera</w:t>
      </w:r>
    </w:p>
    <w:p w:rsidR="00000000" w:rsidDel="00000000" w:rsidP="00000000" w:rsidRDefault="00000000" w:rsidRPr="00000000" w14:paraId="00000002">
      <w:pPr>
        <w:widowControl w:val="0"/>
        <w:ind w:right="2"/>
        <w:jc w:val="center"/>
        <w:rPr>
          <w:rFonts w:ascii="Open Sans" w:cs="Open Sans" w:eastAsia="Open Sans" w:hAnsi="Open Sans"/>
          <w:i w:val="1"/>
          <w:sz w:val="26"/>
          <w:szCs w:val="26"/>
        </w:rPr>
      </w:pPr>
      <w:r w:rsidDel="00000000" w:rsidR="00000000" w:rsidRPr="00000000">
        <w:rPr>
          <w:rFonts w:ascii="Open Sans" w:cs="Open Sans" w:eastAsia="Open Sans" w:hAnsi="Open Sans"/>
          <w:i w:val="1"/>
          <w:sz w:val="26"/>
          <w:szCs w:val="26"/>
          <w:rtl w:val="0"/>
        </w:rPr>
        <w:t xml:space="preserve">CANTONI DI </w:t>
        <w:br w:type="textWrapping"/>
        <w:t xml:space="preserve">FRIBURGO – BASILEA CAMPAGNA – BERNA – SAN GALLO – SVITTO – ZURIGO</w:t>
      </w:r>
    </w:p>
    <w:p w:rsidR="00000000" w:rsidDel="00000000" w:rsidP="00000000" w:rsidRDefault="00000000" w:rsidRPr="00000000" w14:paraId="00000003">
      <w:pPr>
        <w:widowControl w:val="0"/>
        <w:ind w:right="2"/>
        <w:jc w:val="center"/>
        <w:rPr>
          <w:rFonts w:ascii="Open Sans" w:cs="Open Sans" w:eastAsia="Open Sans" w:hAnsi="Open Sans"/>
          <w:i w:val="1"/>
          <w:sz w:val="18"/>
          <w:szCs w:val="18"/>
        </w:rPr>
      </w:pPr>
      <w:r w:rsidDel="00000000" w:rsidR="00000000" w:rsidRPr="00000000">
        <w:rPr>
          <w:rtl w:val="0"/>
        </w:rPr>
      </w:r>
    </w:p>
    <w:p w:rsidR="00000000" w:rsidDel="00000000" w:rsidP="00000000" w:rsidRDefault="00000000" w:rsidRPr="00000000" w14:paraId="00000004">
      <w:pPr>
        <w:jc w:val="center"/>
        <w:rPr>
          <w:rFonts w:ascii="Open Sans" w:cs="Open Sans" w:eastAsia="Open Sans" w:hAnsi="Open Sans"/>
          <w:sz w:val="36"/>
          <w:szCs w:val="36"/>
          <w:highlight w:val="white"/>
          <w:u w:val="single"/>
        </w:rPr>
      </w:pPr>
      <w:r w:rsidDel="00000000" w:rsidR="00000000" w:rsidRPr="00000000">
        <w:rPr>
          <w:rFonts w:ascii="Open Sans" w:cs="Open Sans" w:eastAsia="Open Sans" w:hAnsi="Open Sans"/>
          <w:sz w:val="36"/>
          <w:szCs w:val="36"/>
          <w:highlight w:val="white"/>
          <w:u w:val="single"/>
          <w:rtl w:val="0"/>
        </w:rPr>
        <w:t xml:space="preserve">dall’1 al 15 aprile 2025</w:t>
      </w:r>
    </w:p>
    <w:p w:rsidR="00000000" w:rsidDel="00000000" w:rsidP="00000000" w:rsidRDefault="00000000" w:rsidRPr="00000000" w14:paraId="00000005">
      <w:pPr>
        <w:jc w:val="center"/>
        <w:rPr>
          <w:rFonts w:ascii="Open Sans" w:cs="Open Sans" w:eastAsia="Open Sans" w:hAnsi="Open Sans"/>
          <w:b w:val="1"/>
          <w:sz w:val="16"/>
          <w:szCs w:val="16"/>
          <w:highlight w:val="white"/>
        </w:rPr>
      </w:pPr>
      <w:r w:rsidDel="00000000" w:rsidR="00000000" w:rsidRPr="00000000">
        <w:rPr>
          <w:rtl w:val="0"/>
        </w:rPr>
      </w:r>
    </w:p>
    <w:p w:rsidR="00000000" w:rsidDel="00000000" w:rsidP="00000000" w:rsidRDefault="00000000" w:rsidRPr="00000000" w14:paraId="00000006">
      <w:pPr>
        <w:jc w:val="center"/>
        <w:rPr>
          <w:rFonts w:ascii="Open Sans" w:cs="Open Sans" w:eastAsia="Open Sans" w:hAnsi="Open Sans"/>
          <w:b w:val="1"/>
          <w:i w:val="1"/>
          <w:sz w:val="32"/>
          <w:szCs w:val="32"/>
          <w:highlight w:val="white"/>
        </w:rPr>
      </w:pPr>
      <w:r w:rsidDel="00000000" w:rsidR="00000000" w:rsidRPr="00000000">
        <w:rPr>
          <w:rFonts w:ascii="Open Sans" w:cs="Open Sans" w:eastAsia="Open Sans" w:hAnsi="Open Sans"/>
          <w:b w:val="1"/>
          <w:i w:val="1"/>
          <w:sz w:val="32"/>
          <w:szCs w:val="32"/>
          <w:highlight w:val="white"/>
          <w:rtl w:val="0"/>
        </w:rPr>
        <w:t xml:space="preserve">Terza edizione</w:t>
      </w:r>
    </w:p>
    <w:p w:rsidR="00000000" w:rsidDel="00000000" w:rsidP="00000000" w:rsidRDefault="00000000" w:rsidRPr="00000000" w14:paraId="00000007">
      <w:pPr>
        <w:widowControl w:val="0"/>
        <w:jc w:val="center"/>
        <w:rPr>
          <w:rFonts w:ascii="Open Sans" w:cs="Open Sans" w:eastAsia="Open Sans" w:hAnsi="Open Sans"/>
          <w:b w:val="1"/>
          <w:color w:val="c00000"/>
          <w:sz w:val="58"/>
          <w:szCs w:val="58"/>
          <w:highlight w:val="white"/>
        </w:rPr>
      </w:pPr>
      <w:r w:rsidDel="00000000" w:rsidR="00000000" w:rsidRPr="00000000">
        <w:rPr>
          <w:rFonts w:ascii="Open Sans" w:cs="Open Sans" w:eastAsia="Open Sans" w:hAnsi="Open Sans"/>
          <w:b w:val="1"/>
          <w:color w:val="c00000"/>
          <w:sz w:val="58"/>
          <w:szCs w:val="58"/>
          <w:highlight w:val="white"/>
          <w:rtl w:val="0"/>
        </w:rPr>
        <w:t xml:space="preserve">I libri sulla scena</w:t>
      </w:r>
    </w:p>
    <w:p w:rsidR="00000000" w:rsidDel="00000000" w:rsidP="00000000" w:rsidRDefault="00000000" w:rsidRPr="00000000" w14:paraId="00000008">
      <w:pPr>
        <w:jc w:val="center"/>
        <w:rPr>
          <w:rFonts w:ascii="Open Sans" w:cs="Open Sans" w:eastAsia="Open Sans" w:hAnsi="Open Sans"/>
          <w:b w:val="1"/>
          <w:i w:val="1"/>
          <w:sz w:val="18"/>
          <w:szCs w:val="18"/>
          <w:highlight w:val="white"/>
        </w:rPr>
      </w:pPr>
      <w:r w:rsidDel="00000000" w:rsidR="00000000" w:rsidRPr="00000000">
        <w:rPr>
          <w:rtl w:val="0"/>
        </w:rPr>
      </w:r>
    </w:p>
    <w:p w:rsidR="00000000" w:rsidDel="00000000" w:rsidP="00000000" w:rsidRDefault="00000000" w:rsidRPr="00000000" w14:paraId="00000009">
      <w:pPr>
        <w:jc w:val="center"/>
        <w:rPr>
          <w:rFonts w:ascii="Open Sans" w:cs="Open Sans" w:eastAsia="Open Sans" w:hAnsi="Open Sans"/>
          <w:b w:val="1"/>
          <w:i w:val="1"/>
          <w:sz w:val="16"/>
          <w:szCs w:val="16"/>
          <w:highlight w:val="white"/>
        </w:rPr>
      </w:pPr>
      <w:r w:rsidDel="00000000" w:rsidR="00000000" w:rsidRPr="00000000">
        <w:rPr>
          <w:rtl w:val="0"/>
        </w:rPr>
      </w:r>
    </w:p>
    <w:p w:rsidR="00000000" w:rsidDel="00000000" w:rsidP="00000000" w:rsidRDefault="00000000" w:rsidRPr="00000000" w14:paraId="0000000A">
      <w:pPr>
        <w:widowControl w:val="0"/>
        <w:ind w:right="2"/>
        <w:jc w:val="both"/>
        <w:rPr>
          <w:rFonts w:ascii="Open Sans" w:cs="Open Sans" w:eastAsia="Open Sans" w:hAnsi="Open Sans"/>
        </w:rPr>
      </w:pPr>
      <w:r w:rsidDel="00000000" w:rsidR="00000000" w:rsidRPr="00000000">
        <w:rPr>
          <w:rFonts w:ascii="Open Sans" w:cs="Open Sans" w:eastAsia="Open Sans" w:hAnsi="Open Sans"/>
          <w:rtl w:val="0"/>
        </w:rPr>
        <w:t xml:space="preserve">Dall’ </w:t>
      </w:r>
      <w:r w:rsidDel="00000000" w:rsidR="00000000" w:rsidRPr="00000000">
        <w:rPr>
          <w:rFonts w:ascii="Open Sans" w:cs="Open Sans" w:eastAsia="Open Sans" w:hAnsi="Open Sans"/>
          <w:b w:val="1"/>
          <w:rtl w:val="0"/>
        </w:rPr>
        <w:t xml:space="preserve">1 al 15 aprile</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b w:val="1"/>
          <w:rtl w:val="0"/>
        </w:rPr>
        <w:t xml:space="preserve">2025</w:t>
      </w:r>
      <w:r w:rsidDel="00000000" w:rsidR="00000000" w:rsidRPr="00000000">
        <w:rPr>
          <w:rFonts w:ascii="Open Sans" w:cs="Open Sans" w:eastAsia="Open Sans" w:hAnsi="Open Sans"/>
          <w:rtl w:val="0"/>
        </w:rPr>
        <w:t xml:space="preserve"> torna </w:t>
      </w:r>
      <w:r w:rsidDel="00000000" w:rsidR="00000000" w:rsidRPr="00000000">
        <w:rPr>
          <w:rFonts w:ascii="Open Sans" w:cs="Open Sans" w:eastAsia="Open Sans" w:hAnsi="Open Sans"/>
          <w:i w:val="1"/>
          <w:rtl w:val="0"/>
        </w:rPr>
        <w:t xml:space="preserve">I Libri sulla Scena</w:t>
      </w:r>
      <w:r w:rsidDel="00000000" w:rsidR="00000000" w:rsidRPr="00000000">
        <w:rPr>
          <w:rFonts w:ascii="Open Sans" w:cs="Open Sans" w:eastAsia="Open Sans" w:hAnsi="Open Sans"/>
          <w:rtl w:val="0"/>
        </w:rPr>
        <w:t xml:space="preserve">, il festival che promuove la lingua e la cultura italiane attraverso il teatro: </w:t>
      </w:r>
      <w:r w:rsidDel="00000000" w:rsidR="00000000" w:rsidRPr="00000000">
        <w:rPr>
          <w:rFonts w:ascii="Open Sans" w:cs="Open Sans" w:eastAsia="Open Sans" w:hAnsi="Open Sans"/>
          <w:b w:val="1"/>
          <w:rtl w:val="0"/>
        </w:rPr>
        <w:t xml:space="preserve">nove spettacoli di prosa e un evento speciale</w:t>
      </w:r>
      <w:r w:rsidDel="00000000" w:rsidR="00000000" w:rsidRPr="00000000">
        <w:rPr>
          <w:rFonts w:ascii="Open Sans" w:cs="Open Sans" w:eastAsia="Open Sans" w:hAnsi="Open Sans"/>
          <w:rtl w:val="0"/>
        </w:rPr>
        <w:t xml:space="preserve">, il 4 aprile a Friburgo, </w:t>
      </w:r>
      <w:r w:rsidDel="00000000" w:rsidR="00000000" w:rsidRPr="00000000">
        <w:rPr>
          <w:rFonts w:ascii="Open Sans" w:cs="Open Sans" w:eastAsia="Open Sans" w:hAnsi="Open Sans"/>
          <w:i w:val="1"/>
          <w:rtl w:val="0"/>
        </w:rPr>
        <w:t xml:space="preserve">Samia</w:t>
      </w:r>
      <w:r w:rsidDel="00000000" w:rsidR="00000000" w:rsidRPr="00000000">
        <w:rPr>
          <w:rFonts w:ascii="Open Sans" w:cs="Open Sans" w:eastAsia="Open Sans" w:hAnsi="Open Sans"/>
          <w:rtl w:val="0"/>
        </w:rPr>
        <w:t xml:space="preserve"> del pluripremiato coreografo Adriano Bolognino.</w:t>
      </w:r>
    </w:p>
    <w:p w:rsidR="00000000" w:rsidDel="00000000" w:rsidP="00000000" w:rsidRDefault="00000000" w:rsidRPr="00000000" w14:paraId="0000000B">
      <w:pPr>
        <w:widowControl w:val="0"/>
        <w:ind w:right="2"/>
        <w:jc w:val="both"/>
        <w:rPr>
          <w:rFonts w:ascii="Open Sans" w:cs="Open Sans" w:eastAsia="Open Sans" w:hAnsi="Open Sans"/>
        </w:rPr>
      </w:pPr>
      <w:r w:rsidDel="00000000" w:rsidR="00000000" w:rsidRPr="00000000">
        <w:rPr>
          <w:rFonts w:ascii="Open Sans" w:cs="Open Sans" w:eastAsia="Open Sans" w:hAnsi="Open Sans"/>
          <w:rtl w:val="0"/>
        </w:rPr>
        <w:t xml:space="preserve">Gli spettacoli, a ingresso libero, sono sottotitolati in tedesco o in francese.  </w:t>
      </w:r>
    </w:p>
    <w:p w:rsidR="00000000" w:rsidDel="00000000" w:rsidP="00000000" w:rsidRDefault="00000000" w:rsidRPr="00000000" w14:paraId="0000000C">
      <w:pPr>
        <w:widowControl w:val="0"/>
        <w:ind w:right="2"/>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0D">
      <w:pPr>
        <w:widowControl w:val="0"/>
        <w:ind w:right="2"/>
        <w:jc w:val="both"/>
        <w:rPr>
          <w:rFonts w:ascii="Open Sans" w:cs="Open Sans" w:eastAsia="Open Sans" w:hAnsi="Open Sans"/>
        </w:rPr>
      </w:pPr>
      <w:r w:rsidDel="00000000" w:rsidR="00000000" w:rsidRPr="00000000">
        <w:rPr>
          <w:rFonts w:ascii="Open Sans" w:cs="Open Sans" w:eastAsia="Open Sans" w:hAnsi="Open Sans"/>
          <w:i w:val="1"/>
          <w:rtl w:val="0"/>
        </w:rPr>
        <w:t xml:space="preserve">I Libri sulla Scena</w:t>
      </w:r>
      <w:r w:rsidDel="00000000" w:rsidR="00000000" w:rsidRPr="00000000">
        <w:rPr>
          <w:rFonts w:ascii="Open Sans" w:cs="Open Sans" w:eastAsia="Open Sans" w:hAnsi="Open Sans"/>
          <w:rtl w:val="0"/>
        </w:rPr>
        <w:t xml:space="preserve"> è un appuntamento che cresce anno dopo anno, consolidandosi come uno degli eventi culturali più attesi dagli appassionati della letteratura e del teatro in lingua italiana. Questa terza edizione amplia il suo raggio d’azione coinvolgendo ben </w:t>
      </w:r>
      <w:r w:rsidDel="00000000" w:rsidR="00000000" w:rsidRPr="00000000">
        <w:rPr>
          <w:rFonts w:ascii="Open Sans" w:cs="Open Sans" w:eastAsia="Open Sans" w:hAnsi="Open Sans"/>
          <w:b w:val="1"/>
          <w:rtl w:val="0"/>
        </w:rPr>
        <w:t xml:space="preserve">sei cantoni</w:t>
      </w:r>
      <w:r w:rsidDel="00000000" w:rsidR="00000000" w:rsidRPr="00000000">
        <w:rPr>
          <w:rFonts w:ascii="Open Sans" w:cs="Open Sans" w:eastAsia="Open Sans" w:hAnsi="Open Sans"/>
          <w:rtl w:val="0"/>
        </w:rPr>
        <w:t xml:space="preserve">: Friburgo, Basilea Campagna, Berna, San Gallo, Svitto e Zurigo.</w:t>
      </w:r>
      <w:r w:rsidDel="00000000" w:rsidR="00000000" w:rsidRPr="00000000">
        <w:rPr>
          <w:rFonts w:ascii="Open Sans" w:cs="Open Sans" w:eastAsia="Open Sans" w:hAnsi="Open Sans"/>
          <w:i w:val="1"/>
          <w:rtl w:val="0"/>
        </w:rPr>
        <w:t xml:space="preserve"> </w:t>
      </w:r>
      <w:r w:rsidDel="00000000" w:rsidR="00000000" w:rsidRPr="00000000">
        <w:rPr>
          <w:rtl w:val="0"/>
        </w:rPr>
      </w:r>
    </w:p>
    <w:p w:rsidR="00000000" w:rsidDel="00000000" w:rsidP="00000000" w:rsidRDefault="00000000" w:rsidRPr="00000000" w14:paraId="0000000E">
      <w:pPr>
        <w:widowControl w:val="0"/>
        <w:ind w:right="2"/>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0F">
      <w:pPr>
        <w:widowControl w:val="0"/>
        <w:ind w:right="2"/>
        <w:jc w:val="both"/>
        <w:rPr>
          <w:rFonts w:ascii="Open Sans" w:cs="Open Sans" w:eastAsia="Open Sans" w:hAnsi="Open Sans"/>
        </w:rPr>
      </w:pPr>
      <w:r w:rsidDel="00000000" w:rsidR="00000000" w:rsidRPr="00000000">
        <w:rPr>
          <w:rFonts w:ascii="Open Sans" w:cs="Open Sans" w:eastAsia="Open Sans" w:hAnsi="Open Sans"/>
          <w:rtl w:val="0"/>
        </w:rPr>
        <w:t xml:space="preserve">Il programma dell’edizione 2025, stilato sotto la direzione artistica del regista italiano Paolo Bignamini e organizzato dal Teatro de Gli Incamminati, nasce dal dialogo con le insegnanti e gli insegnanti di italiano delle città svizzere coinvolte.  In classe, durante l’anno, sono stati letti i libri su cui si basano gli spettacoli selezionati: questa metodologia ha permesso di mettere in atto uno scambio virtuoso di esperienze, tra corpo docente e direzione artistica del festival, portando alla creazione di un cartellone ricco e interessante, sia per i ragazzi e le ragazze, sia per tutto il pubblico adulto.</w:t>
      </w:r>
    </w:p>
    <w:p w:rsidR="00000000" w:rsidDel="00000000" w:rsidP="00000000" w:rsidRDefault="00000000" w:rsidRPr="00000000" w14:paraId="00000010">
      <w:pPr>
        <w:widowControl w:val="0"/>
        <w:ind w:right="2"/>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11">
      <w:pPr>
        <w:widowControl w:val="0"/>
        <w:ind w:right="2"/>
        <w:jc w:val="both"/>
        <w:rPr>
          <w:rFonts w:ascii="Open Sans" w:cs="Open Sans" w:eastAsia="Open Sans" w:hAnsi="Open Sans"/>
          <w:i w:val="1"/>
        </w:rPr>
      </w:pPr>
      <w:r w:rsidDel="00000000" w:rsidR="00000000" w:rsidRPr="00000000">
        <w:rPr>
          <w:rFonts w:ascii="Open Sans" w:cs="Open Sans" w:eastAsia="Open Sans" w:hAnsi="Open Sans"/>
          <w:i w:val="1"/>
          <w:color w:val="222222"/>
          <w:highlight w:val="white"/>
          <w:rtl w:val="0"/>
        </w:rPr>
        <w:t xml:space="preserve">In questi tempi feroci</w:t>
      </w:r>
      <w:r w:rsidDel="00000000" w:rsidR="00000000" w:rsidRPr="00000000">
        <w:rPr>
          <w:rFonts w:ascii="Open Sans" w:cs="Open Sans" w:eastAsia="Open Sans" w:hAnsi="Open Sans"/>
          <w:color w:val="222222"/>
          <w:highlight w:val="white"/>
          <w:rtl w:val="0"/>
        </w:rPr>
        <w:t xml:space="preserve"> - commenta il direttore artistico del festival Paolo Bignamini -  s</w:t>
      </w:r>
      <w:r w:rsidDel="00000000" w:rsidR="00000000" w:rsidRPr="00000000">
        <w:rPr>
          <w:rFonts w:ascii="Open Sans" w:cs="Open Sans" w:eastAsia="Open Sans" w:hAnsi="Open Sans"/>
          <w:i w:val="1"/>
          <w:color w:val="222222"/>
          <w:highlight w:val="white"/>
          <w:rtl w:val="0"/>
        </w:rPr>
        <w:t xml:space="preserve">egnati da un atteggiamento di paura e chiusura, conoscere meglio la cultura e la lingua dell’altro può diventare un ponte verso l’apertura, l’accoglienza e la comprensione.</w:t>
      </w:r>
      <w:r w:rsidDel="00000000" w:rsidR="00000000" w:rsidRPr="00000000">
        <w:rPr>
          <w:rFonts w:ascii="Open Sans" w:cs="Open Sans" w:eastAsia="Open Sans" w:hAnsi="Open Sans"/>
          <w:color w:val="222222"/>
          <w:highlight w:val="white"/>
          <w:rtl w:val="0"/>
        </w:rPr>
        <w:t xml:space="preserve"> I libri sulla scena</w:t>
      </w:r>
      <w:r w:rsidDel="00000000" w:rsidR="00000000" w:rsidRPr="00000000">
        <w:rPr>
          <w:rFonts w:ascii="Open Sans" w:cs="Open Sans" w:eastAsia="Open Sans" w:hAnsi="Open Sans"/>
          <w:i w:val="1"/>
          <w:color w:val="222222"/>
          <w:highlight w:val="white"/>
          <w:rtl w:val="0"/>
        </w:rPr>
        <w:t xml:space="preserve"> scommette, per la sua terza edizione, sulla forza eversiva dei classici della nostra letteratura, su storie di Resistenza e di speranza, sul grande teatro italiano.</w:t>
      </w:r>
      <w:r w:rsidDel="00000000" w:rsidR="00000000" w:rsidRPr="00000000">
        <w:rPr>
          <w:rtl w:val="0"/>
        </w:rPr>
      </w:r>
    </w:p>
    <w:p w:rsidR="00000000" w:rsidDel="00000000" w:rsidP="00000000" w:rsidRDefault="00000000" w:rsidRPr="00000000" w14:paraId="00000012">
      <w:pPr>
        <w:widowControl w:val="0"/>
        <w:ind w:right="2"/>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13">
      <w:pPr>
        <w:widowControl w:val="0"/>
        <w:ind w:right="2"/>
        <w:jc w:val="both"/>
        <w:rPr>
          <w:rFonts w:ascii="Open Sans" w:cs="Open Sans" w:eastAsia="Open Sans" w:hAnsi="Open Sans"/>
        </w:rPr>
      </w:pPr>
      <w:r w:rsidDel="00000000" w:rsidR="00000000" w:rsidRPr="00000000">
        <w:rPr>
          <w:rFonts w:ascii="Open Sans" w:cs="Open Sans" w:eastAsia="Open Sans" w:hAnsi="Open Sans"/>
          <w:b w:val="1"/>
          <w:rtl w:val="0"/>
        </w:rPr>
        <w:t xml:space="preserve">I libri sulla scena 2025</w:t>
      </w:r>
      <w:r w:rsidDel="00000000" w:rsidR="00000000" w:rsidRPr="00000000">
        <w:rPr>
          <w:rFonts w:ascii="Open Sans" w:cs="Open Sans" w:eastAsia="Open Sans" w:hAnsi="Open Sans"/>
          <w:rtl w:val="0"/>
        </w:rPr>
        <w:t xml:space="preserve"> raccoglie spettacoli ispirati ai grandi classici (</w:t>
      </w:r>
      <w:r w:rsidDel="00000000" w:rsidR="00000000" w:rsidRPr="00000000">
        <w:rPr>
          <w:rFonts w:ascii="Open Sans" w:cs="Open Sans" w:eastAsia="Open Sans" w:hAnsi="Open Sans"/>
          <w:b w:val="1"/>
          <w:rtl w:val="0"/>
        </w:rPr>
        <w:t xml:space="preserve">Pinocchio</w:t>
      </w:r>
      <w:r w:rsidDel="00000000" w:rsidR="00000000" w:rsidRPr="00000000">
        <w:rPr>
          <w:rFonts w:ascii="Open Sans" w:cs="Open Sans" w:eastAsia="Open Sans" w:hAnsi="Open Sans"/>
          <w:rtl w:val="0"/>
        </w:rPr>
        <w:t xml:space="preserve"> di Collodi, </w:t>
      </w:r>
      <w:r w:rsidDel="00000000" w:rsidR="00000000" w:rsidRPr="00000000">
        <w:rPr>
          <w:rFonts w:ascii="Open Sans" w:cs="Open Sans" w:eastAsia="Open Sans" w:hAnsi="Open Sans"/>
          <w:b w:val="1"/>
          <w:rtl w:val="0"/>
        </w:rPr>
        <w:t xml:space="preserve">La Locandiera</w:t>
      </w:r>
      <w:r w:rsidDel="00000000" w:rsidR="00000000" w:rsidRPr="00000000">
        <w:rPr>
          <w:rFonts w:ascii="Open Sans" w:cs="Open Sans" w:eastAsia="Open Sans" w:hAnsi="Open Sans"/>
          <w:rtl w:val="0"/>
        </w:rPr>
        <w:t xml:space="preserve"> di Goldoni e </w:t>
      </w:r>
      <w:r w:rsidDel="00000000" w:rsidR="00000000" w:rsidRPr="00000000">
        <w:rPr>
          <w:rFonts w:ascii="Open Sans" w:cs="Open Sans" w:eastAsia="Open Sans" w:hAnsi="Open Sans"/>
          <w:b w:val="1"/>
          <w:rtl w:val="0"/>
        </w:rPr>
        <w:t xml:space="preserve">Fantasmi</w:t>
      </w:r>
      <w:r w:rsidDel="00000000" w:rsidR="00000000" w:rsidRPr="00000000">
        <w:rPr>
          <w:rFonts w:ascii="Open Sans" w:cs="Open Sans" w:eastAsia="Open Sans" w:hAnsi="Open Sans"/>
          <w:rtl w:val="0"/>
        </w:rPr>
        <w:t xml:space="preserve"> di Pirandello), ai romanzi del ‘900 (</w:t>
      </w:r>
      <w:r w:rsidDel="00000000" w:rsidR="00000000" w:rsidRPr="00000000">
        <w:rPr>
          <w:rFonts w:ascii="Open Sans" w:cs="Open Sans" w:eastAsia="Open Sans" w:hAnsi="Open Sans"/>
          <w:b w:val="1"/>
          <w:rtl w:val="0"/>
        </w:rPr>
        <w:t xml:space="preserve">Il sentiero dei nidi di ragno</w:t>
      </w:r>
      <w:r w:rsidDel="00000000" w:rsidR="00000000" w:rsidRPr="00000000">
        <w:rPr>
          <w:rFonts w:ascii="Open Sans" w:cs="Open Sans" w:eastAsia="Open Sans" w:hAnsi="Open Sans"/>
          <w:rtl w:val="0"/>
        </w:rPr>
        <w:t xml:space="preserve"> di Italo Calvino), per poi arrivare alla drammaturgia contemporanea che ci offre un filtro per comprendere la storia più recente  con </w:t>
      </w:r>
      <w:r w:rsidDel="00000000" w:rsidR="00000000" w:rsidRPr="00000000">
        <w:rPr>
          <w:rFonts w:ascii="Open Sans" w:cs="Open Sans" w:eastAsia="Open Sans" w:hAnsi="Open Sans"/>
          <w:b w:val="1"/>
          <w:rtl w:val="0"/>
        </w:rPr>
        <w:t xml:space="preserve">AUT Un viaggio con Peppino Impastato, </w:t>
      </w:r>
      <w:r w:rsidDel="00000000" w:rsidR="00000000" w:rsidRPr="00000000">
        <w:rPr>
          <w:rFonts w:ascii="Open Sans" w:cs="Open Sans" w:eastAsia="Open Sans" w:hAnsi="Open Sans"/>
          <w:rtl w:val="0"/>
        </w:rPr>
        <w:t xml:space="preserve">un biopic che ci ricorda l’importanza della lotta alla mafia e</w:t>
      </w:r>
      <w:r w:rsidDel="00000000" w:rsidR="00000000" w:rsidRPr="00000000">
        <w:rPr>
          <w:rFonts w:ascii="Open Sans" w:cs="Open Sans" w:eastAsia="Open Sans" w:hAnsi="Open Sans"/>
          <w:b w:val="1"/>
          <w:rtl w:val="0"/>
        </w:rPr>
        <w:t xml:space="preserve"> Samia</w:t>
      </w:r>
      <w:r w:rsidDel="00000000" w:rsidR="00000000" w:rsidRPr="00000000">
        <w:rPr>
          <w:rFonts w:ascii="Open Sans" w:cs="Open Sans" w:eastAsia="Open Sans" w:hAnsi="Open Sans"/>
          <w:rtl w:val="0"/>
        </w:rPr>
        <w:t xml:space="preserve">, che racconta la storia di Samia Yusuf Omar, la giovane atleta somala che ha perso la vita nelle acque di Lampedusa mentre cercava di raggiungere l'Europa per qualificarsi alle Olimpiadi.</w:t>
      </w:r>
    </w:p>
    <w:p w:rsidR="00000000" w:rsidDel="00000000" w:rsidP="00000000" w:rsidRDefault="00000000" w:rsidRPr="00000000" w14:paraId="00000014">
      <w:pPr>
        <w:widowControl w:val="0"/>
        <w:ind w:right="2"/>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15">
      <w:pPr>
        <w:widowControl w:val="0"/>
        <w:ind w:right="2"/>
        <w:jc w:val="both"/>
        <w:rPr>
          <w:rFonts w:ascii="Open Sans" w:cs="Open Sans" w:eastAsia="Open Sans" w:hAnsi="Open Sans"/>
        </w:rPr>
      </w:pPr>
      <w:r w:rsidDel="00000000" w:rsidR="00000000" w:rsidRPr="00000000">
        <w:rPr>
          <w:rFonts w:ascii="Open Sans" w:cs="Open Sans" w:eastAsia="Open Sans" w:hAnsi="Open Sans"/>
          <w:rtl w:val="0"/>
        </w:rPr>
        <w:t xml:space="preserve">Il festival inizia il </w:t>
      </w:r>
      <w:r w:rsidDel="00000000" w:rsidR="00000000" w:rsidRPr="00000000">
        <w:rPr>
          <w:rFonts w:ascii="Open Sans" w:cs="Open Sans" w:eastAsia="Open Sans" w:hAnsi="Open Sans"/>
          <w:b w:val="1"/>
          <w:rtl w:val="0"/>
        </w:rPr>
        <w:t xml:space="preserve">1 aprile a San Gallo </w:t>
      </w:r>
      <w:r w:rsidDel="00000000" w:rsidR="00000000" w:rsidRPr="00000000">
        <w:rPr>
          <w:rFonts w:ascii="Open Sans" w:cs="Open Sans" w:eastAsia="Open Sans" w:hAnsi="Open Sans"/>
          <w:rtl w:val="0"/>
        </w:rPr>
        <w:t xml:space="preserve">(KANTONSSCHULE BURGGRABEN, ore 19.00) con la ripresa, dopo il successo dello scorso anno, de </w:t>
      </w:r>
      <w:r w:rsidDel="00000000" w:rsidR="00000000" w:rsidRPr="00000000">
        <w:rPr>
          <w:rFonts w:ascii="Open Sans" w:cs="Open Sans" w:eastAsia="Open Sans" w:hAnsi="Open Sans"/>
          <w:b w:val="1"/>
          <w:rtl w:val="0"/>
        </w:rPr>
        <w:t xml:space="preserve">La Locandiera – A long play</w:t>
      </w:r>
      <w:r w:rsidDel="00000000" w:rsidR="00000000" w:rsidRPr="00000000">
        <w:rPr>
          <w:rFonts w:ascii="Open Sans" w:cs="Open Sans" w:eastAsia="Open Sans" w:hAnsi="Open Sans"/>
          <w:rtl w:val="0"/>
        </w:rPr>
        <w:t xml:space="preserve">, produzione Centro Teatrale Bresciano, un vero e proprio concerto teatrale tratto dalla commedia di Carlo Goldoni, con la drammaturgia di Giulia Asselta (Premio Giovanni Testori 2023). Mirandolina racconta la sua storia prendendo in prestito le canzoni d’amore della tradizione cantautorale italiana, rivisitate in chiave contemporanea. Paolo Bignamini dirige qui un trio musicale di eccellenza: la cantautrice Mille (Premio della Critica Musicultura 2021 e tra i protagonisti, nel 2023 e nel 2024, del concerto romano del Primo Maggio) e il duo La Scapigliatura (Targa Tenco nel 2015 come migliore opera prima). Lo spettacolo sarà in replica il </w:t>
      </w:r>
      <w:r w:rsidDel="00000000" w:rsidR="00000000" w:rsidRPr="00000000">
        <w:rPr>
          <w:rFonts w:ascii="Open Sans" w:cs="Open Sans" w:eastAsia="Open Sans" w:hAnsi="Open Sans"/>
          <w:b w:val="1"/>
          <w:rtl w:val="0"/>
        </w:rPr>
        <w:t xml:space="preserve">7 aprile a Zurigo</w:t>
      </w:r>
      <w:r w:rsidDel="00000000" w:rsidR="00000000" w:rsidRPr="00000000">
        <w:rPr>
          <w:rFonts w:ascii="Open Sans" w:cs="Open Sans" w:eastAsia="Open Sans" w:hAnsi="Open Sans"/>
          <w:rtl w:val="0"/>
        </w:rPr>
        <w:t xml:space="preserve"> (KANTONSSCHULE FREUDENBERG/ENGE, ore 18.00).</w:t>
      </w:r>
    </w:p>
    <w:p w:rsidR="00000000" w:rsidDel="00000000" w:rsidP="00000000" w:rsidRDefault="00000000" w:rsidRPr="00000000" w14:paraId="00000016">
      <w:pPr>
        <w:widowControl w:val="0"/>
        <w:ind w:right="2"/>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17">
      <w:pPr>
        <w:widowControl w:val="0"/>
        <w:ind w:right="2"/>
        <w:jc w:val="both"/>
        <w:rPr>
          <w:rFonts w:ascii="Open Sans" w:cs="Open Sans" w:eastAsia="Open Sans" w:hAnsi="Open Sans"/>
        </w:rPr>
      </w:pPr>
      <w:r w:rsidDel="00000000" w:rsidR="00000000" w:rsidRPr="00000000">
        <w:rPr>
          <w:rFonts w:ascii="Open Sans" w:cs="Open Sans" w:eastAsia="Open Sans" w:hAnsi="Open Sans"/>
          <w:rtl w:val="0"/>
        </w:rPr>
        <w:t xml:space="preserve">Il festival prosegue con un classico della letteratura italiana del ‘900: </w:t>
      </w:r>
      <w:r w:rsidDel="00000000" w:rsidR="00000000" w:rsidRPr="00000000">
        <w:rPr>
          <w:rFonts w:ascii="Open Sans" w:cs="Open Sans" w:eastAsia="Open Sans" w:hAnsi="Open Sans"/>
          <w:b w:val="1"/>
          <w:rtl w:val="0"/>
        </w:rPr>
        <w:t xml:space="preserve">Il sentiero dei nidi di ragno</w:t>
      </w:r>
      <w:r w:rsidDel="00000000" w:rsidR="00000000" w:rsidRPr="00000000">
        <w:rPr>
          <w:rFonts w:ascii="Open Sans" w:cs="Open Sans" w:eastAsia="Open Sans" w:hAnsi="Open Sans"/>
          <w:rtl w:val="0"/>
        </w:rPr>
        <w:t xml:space="preserve"> di Italo Calvino (produzione CMC/Nidodiragno). Lo spettacolo sarà in scena il 2 aprile a </w:t>
      </w:r>
      <w:r w:rsidDel="00000000" w:rsidR="00000000" w:rsidRPr="00000000">
        <w:rPr>
          <w:rFonts w:ascii="Open Sans" w:cs="Open Sans" w:eastAsia="Open Sans" w:hAnsi="Open Sans"/>
          <w:b w:val="1"/>
          <w:rtl w:val="0"/>
        </w:rPr>
        <w:t xml:space="preserve">Köniz</w:t>
      </w:r>
      <w:r w:rsidDel="00000000" w:rsidR="00000000" w:rsidRPr="00000000">
        <w:rPr>
          <w:rFonts w:ascii="Open Sans" w:cs="Open Sans" w:eastAsia="Open Sans" w:hAnsi="Open Sans"/>
          <w:rtl w:val="0"/>
        </w:rPr>
        <w:t xml:space="preserve">, Canton Berna</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rtl w:val="0"/>
        </w:rPr>
        <w:t xml:space="preserve">(OBERSTUFENZENTRUM, ore 18.30), il 12 aprile a </w:t>
      </w:r>
      <w:r w:rsidDel="00000000" w:rsidR="00000000" w:rsidRPr="00000000">
        <w:rPr>
          <w:rFonts w:ascii="Open Sans" w:cs="Open Sans" w:eastAsia="Open Sans" w:hAnsi="Open Sans"/>
          <w:b w:val="1"/>
          <w:rtl w:val="0"/>
        </w:rPr>
        <w:t xml:space="preserve">Freienbach</w:t>
      </w:r>
      <w:r w:rsidDel="00000000" w:rsidR="00000000" w:rsidRPr="00000000">
        <w:rPr>
          <w:rFonts w:ascii="Open Sans" w:cs="Open Sans" w:eastAsia="Open Sans" w:hAnsi="Open Sans"/>
          <w:rtl w:val="0"/>
        </w:rPr>
        <w:t xml:space="preserve">, Canton Svitto (GEMEINSCHAFTSZENTRUM, ore 20.00) e il 13 aprile a </w:t>
      </w:r>
      <w:r w:rsidDel="00000000" w:rsidR="00000000" w:rsidRPr="00000000">
        <w:rPr>
          <w:rFonts w:ascii="Open Sans" w:cs="Open Sans" w:eastAsia="Open Sans" w:hAnsi="Open Sans"/>
          <w:b w:val="1"/>
          <w:rtl w:val="0"/>
        </w:rPr>
        <w:t xml:space="preserve">Winterthur, </w:t>
      </w:r>
      <w:r w:rsidDel="00000000" w:rsidR="00000000" w:rsidRPr="00000000">
        <w:rPr>
          <w:rFonts w:ascii="Open Sans" w:cs="Open Sans" w:eastAsia="Open Sans" w:hAnsi="Open Sans"/>
          <w:rtl w:val="0"/>
        </w:rPr>
        <w:t xml:space="preserve">Canton Zurigo</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rtl w:val="0"/>
        </w:rPr>
        <w:t xml:space="preserve">(KIRCHGEMEINDEHAUS LIEBESTRASSE, ore 19.30). In scena la sensibilità attorale dell’istrionico Stefano Annoni, accompagnato alla fisarmonica dalla talentuosa Katerina Haidukova, racconta l’esperienza partigiana attraverso gli occhi di un bambino, un monello sboccato e candido al tempo stesso. Il romanzo, uscito nel 1947, riesce in questo modo a testimoniare la Resistenza in modo antiretorico e profondamente umano.</w:t>
      </w:r>
    </w:p>
    <w:p w:rsidR="00000000" w:rsidDel="00000000" w:rsidP="00000000" w:rsidRDefault="00000000" w:rsidRPr="00000000" w14:paraId="00000018">
      <w:pPr>
        <w:widowControl w:val="0"/>
        <w:ind w:right="2"/>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19">
      <w:pPr>
        <w:widowControl w:val="0"/>
        <w:ind w:right="2"/>
        <w:jc w:val="both"/>
        <w:rPr>
          <w:rFonts w:ascii="Open Sans" w:cs="Open Sans" w:eastAsia="Open Sans" w:hAnsi="Open Sans"/>
        </w:rPr>
      </w:pPr>
      <w:r w:rsidDel="00000000" w:rsidR="00000000" w:rsidRPr="00000000">
        <w:rPr>
          <w:rFonts w:ascii="Open Sans" w:cs="Open Sans" w:eastAsia="Open Sans" w:hAnsi="Open Sans"/>
          <w:rtl w:val="0"/>
        </w:rPr>
        <w:t xml:space="preserve">Il </w:t>
      </w:r>
      <w:r w:rsidDel="00000000" w:rsidR="00000000" w:rsidRPr="00000000">
        <w:rPr>
          <w:rFonts w:ascii="Open Sans" w:cs="Open Sans" w:eastAsia="Open Sans" w:hAnsi="Open Sans"/>
          <w:b w:val="1"/>
          <w:rtl w:val="0"/>
        </w:rPr>
        <w:t xml:space="preserve">4 aprile a Friburgo</w:t>
      </w:r>
      <w:r w:rsidDel="00000000" w:rsidR="00000000" w:rsidRPr="00000000">
        <w:rPr>
          <w:rFonts w:ascii="Open Sans" w:cs="Open Sans" w:eastAsia="Open Sans" w:hAnsi="Open Sans"/>
          <w:rtl w:val="0"/>
        </w:rPr>
        <w:t xml:space="preserve"> (COLLÈGE SAINTE-CROIX, ore 19.00) si terrà l’evento speciale composto da un duplice appuntamento. Sarà possibile assistere alla performance di danza contemporanea </w:t>
      </w:r>
      <w:r w:rsidDel="00000000" w:rsidR="00000000" w:rsidRPr="00000000">
        <w:rPr>
          <w:rFonts w:ascii="Open Sans" w:cs="Open Sans" w:eastAsia="Open Sans" w:hAnsi="Open Sans"/>
          <w:b w:val="1"/>
          <w:rtl w:val="0"/>
        </w:rPr>
        <w:t xml:space="preserve">Samia</w:t>
      </w:r>
      <w:r w:rsidDel="00000000" w:rsidR="00000000" w:rsidRPr="00000000">
        <w:rPr>
          <w:rFonts w:ascii="Open Sans" w:cs="Open Sans" w:eastAsia="Open Sans" w:hAnsi="Open Sans"/>
          <w:rtl w:val="0"/>
        </w:rPr>
        <w:t xml:space="preserve">, con la coreografia di </w:t>
      </w:r>
      <w:r w:rsidDel="00000000" w:rsidR="00000000" w:rsidRPr="00000000">
        <w:rPr>
          <w:rFonts w:ascii="Open Sans" w:cs="Open Sans" w:eastAsia="Open Sans" w:hAnsi="Open Sans"/>
          <w:b w:val="1"/>
          <w:rtl w:val="0"/>
        </w:rPr>
        <w:t xml:space="preserve">Adriano Bolognino</w:t>
      </w:r>
      <w:r w:rsidDel="00000000" w:rsidR="00000000" w:rsidRPr="00000000">
        <w:rPr>
          <w:rFonts w:ascii="Open Sans" w:cs="Open Sans" w:eastAsia="Open Sans" w:hAnsi="Open Sans"/>
          <w:rtl w:val="0"/>
        </w:rPr>
        <w:t xml:space="preserve">, preceduta dalla lettura scenica, a cura del Teatro degli Incamminati, di un breve estratto del libro di Giuseppe Catozzella </w:t>
      </w:r>
      <w:r w:rsidDel="00000000" w:rsidR="00000000" w:rsidRPr="00000000">
        <w:rPr>
          <w:rFonts w:ascii="Open Sans" w:cs="Open Sans" w:eastAsia="Open Sans" w:hAnsi="Open Sans"/>
          <w:i w:val="1"/>
          <w:rtl w:val="0"/>
        </w:rPr>
        <w:t xml:space="preserve">Non dirmi che hai paura</w:t>
      </w:r>
      <w:r w:rsidDel="00000000" w:rsidR="00000000" w:rsidRPr="00000000">
        <w:rPr>
          <w:rFonts w:ascii="Open Sans" w:cs="Open Sans" w:eastAsia="Open Sans" w:hAnsi="Open Sans"/>
          <w:rtl w:val="0"/>
        </w:rPr>
        <w:t xml:space="preserve">, che racconta in forma di romanzo la medesima vicenda. La storia è quella di Samia Yusuf Omar, la giovane atleta somala che ha perso la vita nelle acque di Lampedusa mentre cercava di raggiungere l'Europa per qualificarsi alle Olimpiadi. Nello spettacolo, Bolognino (premio Danza&amp;Danza 2022 come coreografo emergente) porta in scena sei corpi di donne diverse tra loro per rappresentare un’unica vita spezzata, simbolo di una disuguaglianza e di un’emergenza brucianti del nostro presente, un tempo nel quale la libertà di scegliere chi vogliamo essere è, in molti Paesi, ancora negata.</w:t>
      </w:r>
    </w:p>
    <w:p w:rsidR="00000000" w:rsidDel="00000000" w:rsidP="00000000" w:rsidRDefault="00000000" w:rsidRPr="00000000" w14:paraId="0000001A">
      <w:pPr>
        <w:widowControl w:val="0"/>
        <w:ind w:right="2"/>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1B">
      <w:pPr>
        <w:widowControl w:val="0"/>
        <w:ind w:right="2"/>
        <w:jc w:val="both"/>
        <w:rPr>
          <w:rFonts w:ascii="Open Sans" w:cs="Open Sans" w:eastAsia="Open Sans" w:hAnsi="Open Sans"/>
        </w:rPr>
      </w:pPr>
      <w:r w:rsidDel="00000000" w:rsidR="00000000" w:rsidRPr="00000000">
        <w:rPr>
          <w:rFonts w:ascii="Open Sans" w:cs="Open Sans" w:eastAsia="Open Sans" w:hAnsi="Open Sans"/>
          <w:rtl w:val="0"/>
        </w:rPr>
        <w:t xml:space="preserve">Si resta a Friburgo, l’</w:t>
      </w:r>
      <w:r w:rsidDel="00000000" w:rsidR="00000000" w:rsidRPr="00000000">
        <w:rPr>
          <w:rFonts w:ascii="Open Sans" w:cs="Open Sans" w:eastAsia="Open Sans" w:hAnsi="Open Sans"/>
          <w:b w:val="1"/>
          <w:rtl w:val="0"/>
        </w:rPr>
        <w:t xml:space="preserve">8 aprile </w:t>
      </w:r>
      <w:r w:rsidDel="00000000" w:rsidR="00000000" w:rsidRPr="00000000">
        <w:rPr>
          <w:rFonts w:ascii="Open Sans" w:cs="Open Sans" w:eastAsia="Open Sans" w:hAnsi="Open Sans"/>
          <w:rtl w:val="0"/>
        </w:rPr>
        <w:t xml:space="preserve">(COLLÈGE SAINT-MICHEL, ore 18.00) con </w:t>
      </w:r>
      <w:r w:rsidDel="00000000" w:rsidR="00000000" w:rsidRPr="00000000">
        <w:rPr>
          <w:rFonts w:ascii="Open Sans" w:cs="Open Sans" w:eastAsia="Open Sans" w:hAnsi="Open Sans"/>
          <w:b w:val="1"/>
          <w:rtl w:val="0"/>
        </w:rPr>
        <w:t xml:space="preserve">Fantasmi, </w:t>
      </w:r>
      <w:r w:rsidDel="00000000" w:rsidR="00000000" w:rsidRPr="00000000">
        <w:rPr>
          <w:rFonts w:ascii="Open Sans" w:cs="Open Sans" w:eastAsia="Open Sans" w:hAnsi="Open Sans"/>
          <w:rtl w:val="0"/>
        </w:rPr>
        <w:t xml:space="preserve">della compagnia </w:t>
      </w:r>
      <w:r w:rsidDel="00000000" w:rsidR="00000000" w:rsidRPr="00000000">
        <w:rPr>
          <w:rFonts w:ascii="Open Sans" w:cs="Open Sans" w:eastAsia="Open Sans" w:hAnsi="Open Sans"/>
          <w:b w:val="1"/>
          <w:rtl w:val="0"/>
        </w:rPr>
        <w:t xml:space="preserve">Vetrano/Randisi</w:t>
      </w:r>
      <w:r w:rsidDel="00000000" w:rsidR="00000000" w:rsidRPr="00000000">
        <w:rPr>
          <w:rFonts w:ascii="Open Sans" w:cs="Open Sans" w:eastAsia="Open Sans" w:hAnsi="Open Sans"/>
          <w:rtl w:val="0"/>
        </w:rPr>
        <w:t xml:space="preserve">, da parecchi anni tra i più sensibili interpreti del teatro pirandelliano. Lo spettacolo è un vero e proprio “affresco” sull’uomo pirandelliano e accosta tre opere del grande autore siciliano: </w:t>
      </w:r>
      <w:r w:rsidDel="00000000" w:rsidR="00000000" w:rsidRPr="00000000">
        <w:rPr>
          <w:rFonts w:ascii="Open Sans" w:cs="Open Sans" w:eastAsia="Open Sans" w:hAnsi="Open Sans"/>
          <w:i w:val="1"/>
          <w:rtl w:val="0"/>
        </w:rPr>
        <w:t xml:space="preserve">L’uomo dal fiore in bocca</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i w:val="1"/>
          <w:rtl w:val="0"/>
        </w:rPr>
        <w:t xml:space="preserve">Sgombero</w:t>
      </w:r>
      <w:r w:rsidDel="00000000" w:rsidR="00000000" w:rsidRPr="00000000">
        <w:rPr>
          <w:rFonts w:ascii="Open Sans" w:cs="Open Sans" w:eastAsia="Open Sans" w:hAnsi="Open Sans"/>
          <w:rtl w:val="0"/>
        </w:rPr>
        <w:t xml:space="preserve"> e </w:t>
      </w:r>
      <w:r w:rsidDel="00000000" w:rsidR="00000000" w:rsidRPr="00000000">
        <w:rPr>
          <w:rFonts w:ascii="Open Sans" w:cs="Open Sans" w:eastAsia="Open Sans" w:hAnsi="Open Sans"/>
          <w:i w:val="1"/>
          <w:rtl w:val="0"/>
        </w:rPr>
        <w:t xml:space="preserve">Colloqui con i personaggi</w:t>
      </w:r>
      <w:r w:rsidDel="00000000" w:rsidR="00000000" w:rsidRPr="00000000">
        <w:rPr>
          <w:rFonts w:ascii="Open Sans" w:cs="Open Sans" w:eastAsia="Open Sans" w:hAnsi="Open Sans"/>
          <w:rtl w:val="0"/>
        </w:rPr>
        <w:t xml:space="preserve">, quest’ultimo tratto da N</w:t>
      </w:r>
      <w:r w:rsidDel="00000000" w:rsidR="00000000" w:rsidRPr="00000000">
        <w:rPr>
          <w:rFonts w:ascii="Open Sans" w:cs="Open Sans" w:eastAsia="Open Sans" w:hAnsi="Open Sans"/>
          <w:i w:val="1"/>
          <w:rtl w:val="0"/>
        </w:rPr>
        <w:t xml:space="preserve">ovelle per un anno</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01C">
      <w:pPr>
        <w:widowControl w:val="0"/>
        <w:ind w:right="2"/>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1D">
      <w:pPr>
        <w:widowControl w:val="0"/>
        <w:ind w:right="2"/>
        <w:jc w:val="both"/>
        <w:rPr>
          <w:rFonts w:ascii="Open Sans" w:cs="Open Sans" w:eastAsia="Open Sans" w:hAnsi="Open Sans"/>
        </w:rPr>
      </w:pPr>
      <w:r w:rsidDel="00000000" w:rsidR="00000000" w:rsidRPr="00000000">
        <w:rPr>
          <w:rFonts w:ascii="Open Sans" w:cs="Open Sans" w:eastAsia="Open Sans" w:hAnsi="Open Sans"/>
          <w:rtl w:val="0"/>
        </w:rPr>
        <w:t xml:space="preserve">Il festival pone al centro delle proprie iniziative non solo la letteratura italiana ma anche le grandi storie di personaggi che hanno lasciato il segno, questo è il caso di </w:t>
      </w:r>
      <w:r w:rsidDel="00000000" w:rsidR="00000000" w:rsidRPr="00000000">
        <w:rPr>
          <w:rFonts w:ascii="Open Sans" w:cs="Open Sans" w:eastAsia="Open Sans" w:hAnsi="Open Sans"/>
          <w:b w:val="1"/>
          <w:rtl w:val="0"/>
        </w:rPr>
        <w:t xml:space="preserve">AUT Un viaggio con Peppino Impastato </w:t>
      </w:r>
      <w:r w:rsidDel="00000000" w:rsidR="00000000" w:rsidRPr="00000000">
        <w:rPr>
          <w:rFonts w:ascii="Open Sans" w:cs="Open Sans" w:eastAsia="Open Sans" w:hAnsi="Open Sans"/>
          <w:rtl w:val="0"/>
        </w:rPr>
        <w:t xml:space="preserve">(produzione Linguaggicreativi), in scena l’</w:t>
      </w:r>
      <w:r w:rsidDel="00000000" w:rsidR="00000000" w:rsidRPr="00000000">
        <w:rPr>
          <w:rFonts w:ascii="Open Sans" w:cs="Open Sans" w:eastAsia="Open Sans" w:hAnsi="Open Sans"/>
          <w:b w:val="1"/>
          <w:rtl w:val="0"/>
        </w:rPr>
        <w:t xml:space="preserve">11 aprile </w:t>
      </w:r>
      <w:r w:rsidDel="00000000" w:rsidR="00000000" w:rsidRPr="00000000">
        <w:rPr>
          <w:rFonts w:ascii="Open Sans" w:cs="Open Sans" w:eastAsia="Open Sans" w:hAnsi="Open Sans"/>
          <w:rtl w:val="0"/>
        </w:rPr>
        <w:t xml:space="preserve">a Liestal, Canton Basilea Campagna (SCHULEN KVBL, ore 15.30) e in replica il </w:t>
      </w:r>
      <w:r w:rsidDel="00000000" w:rsidR="00000000" w:rsidRPr="00000000">
        <w:rPr>
          <w:rFonts w:ascii="Open Sans" w:cs="Open Sans" w:eastAsia="Open Sans" w:hAnsi="Open Sans"/>
          <w:b w:val="1"/>
          <w:rtl w:val="0"/>
        </w:rPr>
        <w:t xml:space="preserve">14 aprile</w:t>
      </w:r>
      <w:r w:rsidDel="00000000" w:rsidR="00000000" w:rsidRPr="00000000">
        <w:rPr>
          <w:rFonts w:ascii="Open Sans" w:cs="Open Sans" w:eastAsia="Open Sans" w:hAnsi="Open Sans"/>
          <w:rtl w:val="0"/>
        </w:rPr>
        <w:t xml:space="preserve"> a Friburgo (COLLÈGE SAINTE-CROIX, ore 15.00). Stefano Annoni veste i panni di Peppino Impastato, che dal microfono di radio AUT sbeffeggia, urla, canta e piange tutta la rabbia e la vergogna per la sua terra corrotta e malata di mafia. Uno spettacolo fortissimo che parte dalla quotidianità del suo protagonista, dal suo essere un uomo prima che un personaggio.</w:t>
      </w:r>
    </w:p>
    <w:p w:rsidR="00000000" w:rsidDel="00000000" w:rsidP="00000000" w:rsidRDefault="00000000" w:rsidRPr="00000000" w14:paraId="0000001E">
      <w:pPr>
        <w:widowControl w:val="0"/>
        <w:ind w:right="2"/>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1F">
      <w:pPr>
        <w:widowControl w:val="0"/>
        <w:ind w:right="2"/>
        <w:jc w:val="both"/>
        <w:rPr>
          <w:rFonts w:ascii="Open Sans" w:cs="Open Sans" w:eastAsia="Open Sans" w:hAnsi="Open Sans"/>
        </w:rPr>
      </w:pPr>
      <w:r w:rsidDel="00000000" w:rsidR="00000000" w:rsidRPr="00000000">
        <w:rPr>
          <w:rFonts w:ascii="Open Sans" w:cs="Open Sans" w:eastAsia="Open Sans" w:hAnsi="Open Sans"/>
          <w:rtl w:val="0"/>
        </w:rPr>
        <w:t xml:space="preserve">A concludere il festival, il </w:t>
      </w:r>
      <w:r w:rsidDel="00000000" w:rsidR="00000000" w:rsidRPr="00000000">
        <w:rPr>
          <w:rFonts w:ascii="Open Sans" w:cs="Open Sans" w:eastAsia="Open Sans" w:hAnsi="Open Sans"/>
          <w:b w:val="1"/>
          <w:rtl w:val="0"/>
        </w:rPr>
        <w:t xml:space="preserve">15 aprile</w:t>
      </w:r>
      <w:r w:rsidDel="00000000" w:rsidR="00000000" w:rsidRPr="00000000">
        <w:rPr>
          <w:rFonts w:ascii="Open Sans" w:cs="Open Sans" w:eastAsia="Open Sans" w:hAnsi="Open Sans"/>
          <w:rtl w:val="0"/>
        </w:rPr>
        <w:t xml:space="preserve"> a Friburgo (COLLÈGE DE GAMBACH, ore 20.00), il più famoso testo della letteratura italiana nel mondo: </w:t>
      </w:r>
      <w:r w:rsidDel="00000000" w:rsidR="00000000" w:rsidRPr="00000000">
        <w:rPr>
          <w:rFonts w:ascii="Open Sans" w:cs="Open Sans" w:eastAsia="Open Sans" w:hAnsi="Open Sans"/>
          <w:b w:val="1"/>
          <w:rtl w:val="0"/>
        </w:rPr>
        <w:t xml:space="preserve">Pinocchio </w:t>
      </w:r>
      <w:r w:rsidDel="00000000" w:rsidR="00000000" w:rsidRPr="00000000">
        <w:rPr>
          <w:rFonts w:ascii="Open Sans" w:cs="Open Sans" w:eastAsia="Open Sans" w:hAnsi="Open Sans"/>
          <w:rtl w:val="0"/>
        </w:rPr>
        <w:t xml:space="preserve">di Carlo Collodi. Il grande classico, portato in scena da oltre 10 anni in tutto il mondo in uno spettacolo di culto dallo storico </w:t>
      </w:r>
      <w:r w:rsidDel="00000000" w:rsidR="00000000" w:rsidRPr="00000000">
        <w:rPr>
          <w:rFonts w:ascii="Open Sans" w:cs="Open Sans" w:eastAsia="Open Sans" w:hAnsi="Open Sans"/>
          <w:b w:val="1"/>
          <w:rtl w:val="0"/>
        </w:rPr>
        <w:t xml:space="preserve">Teatro del Carretto</w:t>
      </w:r>
      <w:sdt>
        <w:sdtPr>
          <w:tag w:val="goog_rdk_0"/>
        </w:sdtPr>
        <w:sdtContent>
          <w:r w:rsidDel="00000000" w:rsidR="00000000" w:rsidRPr="00000000">
            <w:rPr>
              <w:rFonts w:ascii="Arial" w:cs="Arial" w:eastAsia="Arial" w:hAnsi="Arial"/>
              <w:rtl w:val="0"/>
            </w:rPr>
            <w:t xml:space="preserve">, è una favola per adulti in cui il rincorrersi inquietante di vita e morte, tra cadute e riscatti, è un unico inno all’umanità.</w:t>
          </w:r>
        </w:sdtContent>
      </w:sdt>
    </w:p>
    <w:p w:rsidR="00000000" w:rsidDel="00000000" w:rsidP="00000000" w:rsidRDefault="00000000" w:rsidRPr="00000000" w14:paraId="00000020">
      <w:pPr>
        <w:widowControl w:val="0"/>
        <w:ind w:right="2"/>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1">
      <w:pPr>
        <w:widowControl w:val="0"/>
        <w:ind w:right="2"/>
        <w:jc w:val="both"/>
        <w:rPr>
          <w:rFonts w:ascii="Open Sans" w:cs="Open Sans" w:eastAsia="Open Sans" w:hAnsi="Open Sans"/>
        </w:rPr>
      </w:pPr>
      <w:r w:rsidDel="00000000" w:rsidR="00000000" w:rsidRPr="00000000">
        <w:rPr>
          <w:rFonts w:ascii="Open Sans" w:cs="Open Sans" w:eastAsia="Open Sans" w:hAnsi="Open Sans"/>
          <w:rtl w:val="0"/>
        </w:rPr>
        <w:t xml:space="preserve">Il Festival, che anche quest’anno viene realizzato grazie al sostegno dell’Ufficio federale della cultura UFC della Confederazione Svizzera, ha vinto il bando per la promozione e la diffusione della lingua e della cultura italiane al di fuori della Svizzera italiana ed è presentato come ente capofila dal Collège de Gambach di Friburgo.</w:t>
      </w:r>
    </w:p>
    <w:p w:rsidR="00000000" w:rsidDel="00000000" w:rsidP="00000000" w:rsidRDefault="00000000" w:rsidRPr="00000000" w14:paraId="00000022">
      <w:pPr>
        <w:widowControl w:val="0"/>
        <w:ind w:right="2"/>
        <w:jc w:val="center"/>
        <w:rPr>
          <w:rFonts w:ascii="Open Sans" w:cs="Open Sans" w:eastAsia="Open Sans" w:hAnsi="Open Sans"/>
          <w:i w:val="1"/>
          <w:sz w:val="22"/>
          <w:szCs w:val="22"/>
        </w:rPr>
      </w:pPr>
      <w:r w:rsidDel="00000000" w:rsidR="00000000" w:rsidRPr="00000000">
        <w:rPr>
          <w:rtl w:val="0"/>
        </w:rPr>
      </w:r>
    </w:p>
    <w:p w:rsidR="00000000" w:rsidDel="00000000" w:rsidP="00000000" w:rsidRDefault="00000000" w:rsidRPr="00000000" w14:paraId="00000023">
      <w:pPr>
        <w:widowControl w:val="0"/>
        <w:ind w:right="2"/>
        <w:jc w:val="center"/>
        <w:rPr>
          <w:rFonts w:ascii="Open Sans" w:cs="Open Sans" w:eastAsia="Open Sans" w:hAnsi="Open Sans"/>
          <w:i w:val="1"/>
          <w:sz w:val="22"/>
          <w:szCs w:val="22"/>
        </w:rPr>
      </w:pPr>
      <w:r w:rsidDel="00000000" w:rsidR="00000000" w:rsidRPr="00000000">
        <w:rPr>
          <w:rtl w:val="0"/>
        </w:rPr>
      </w:r>
    </w:p>
    <w:p w:rsidR="00000000" w:rsidDel="00000000" w:rsidP="00000000" w:rsidRDefault="00000000" w:rsidRPr="00000000" w14:paraId="00000024">
      <w:pPr>
        <w:widowControl w:val="0"/>
        <w:ind w:right="2"/>
        <w:jc w:val="center"/>
        <w:rPr>
          <w:rFonts w:ascii="Open Sans" w:cs="Open Sans" w:eastAsia="Open Sans" w:hAnsi="Open Sans"/>
          <w:i w:val="1"/>
          <w:sz w:val="22"/>
          <w:szCs w:val="22"/>
        </w:rPr>
      </w:pPr>
      <w:r w:rsidDel="00000000" w:rsidR="00000000" w:rsidRPr="00000000">
        <w:rPr>
          <w:rtl w:val="0"/>
        </w:rPr>
      </w:r>
    </w:p>
    <w:p w:rsidR="00000000" w:rsidDel="00000000" w:rsidP="00000000" w:rsidRDefault="00000000" w:rsidRPr="00000000" w14:paraId="00000025">
      <w:pPr>
        <w:spacing w:line="276" w:lineRule="auto"/>
        <w:rPr>
          <w:rFonts w:ascii="Open Sans" w:cs="Open Sans" w:eastAsia="Open Sans" w:hAnsi="Open Sans"/>
          <w:b w:val="1"/>
          <w:color w:val="c00000"/>
        </w:rPr>
      </w:pPr>
      <w:r w:rsidDel="00000000" w:rsidR="00000000" w:rsidRPr="00000000">
        <w:rPr>
          <w:rFonts w:ascii="Open Sans" w:cs="Open Sans" w:eastAsia="Open Sans" w:hAnsi="Open Sans"/>
          <w:b w:val="1"/>
          <w:color w:val="c00000"/>
          <w:highlight w:val="white"/>
          <w:rtl w:val="0"/>
        </w:rPr>
        <w:t xml:space="preserve">I libri sulla scena</w:t>
      </w:r>
      <w:r w:rsidDel="00000000" w:rsidR="00000000" w:rsidRPr="00000000">
        <w:rPr>
          <w:rtl w:val="0"/>
        </w:rPr>
      </w:r>
    </w:p>
    <w:p w:rsidR="00000000" w:rsidDel="00000000" w:rsidP="00000000" w:rsidRDefault="00000000" w:rsidRPr="00000000" w14:paraId="00000026">
      <w:pPr>
        <w:rPr>
          <w:rFonts w:ascii="Open Sans" w:cs="Open Sans" w:eastAsia="Open Sans" w:hAnsi="Open Sans"/>
          <w:highlight w:val="white"/>
          <w:u w:val="single"/>
        </w:rPr>
      </w:pPr>
      <w:r w:rsidDel="00000000" w:rsidR="00000000" w:rsidRPr="00000000">
        <w:rPr>
          <w:rFonts w:ascii="Open Sans" w:cs="Open Sans" w:eastAsia="Open Sans" w:hAnsi="Open Sans"/>
          <w:highlight w:val="white"/>
          <w:u w:val="single"/>
          <w:rtl w:val="0"/>
        </w:rPr>
        <w:t xml:space="preserve">dall’1 al 15 aprile 2025</w:t>
      </w:r>
    </w:p>
    <w:p w:rsidR="00000000" w:rsidDel="00000000" w:rsidP="00000000" w:rsidRDefault="00000000" w:rsidRPr="00000000" w14:paraId="00000027">
      <w:pPr>
        <w:rPr>
          <w:rFonts w:ascii="Open Sans" w:cs="Open Sans" w:eastAsia="Open Sans" w:hAnsi="Open Sans"/>
          <w:b w:val="1"/>
          <w:i w:val="1"/>
          <w:highlight w:val="white"/>
        </w:rPr>
      </w:pPr>
      <w:r w:rsidDel="00000000" w:rsidR="00000000" w:rsidRPr="00000000">
        <w:rPr>
          <w:rFonts w:ascii="Open Sans" w:cs="Open Sans" w:eastAsia="Open Sans" w:hAnsi="Open Sans"/>
          <w:b w:val="1"/>
          <w:i w:val="1"/>
          <w:highlight w:val="white"/>
          <w:rtl w:val="0"/>
        </w:rPr>
        <w:t xml:space="preserve">Terza edizione</w:t>
      </w:r>
    </w:p>
    <w:p w:rsidR="00000000" w:rsidDel="00000000" w:rsidP="00000000" w:rsidRDefault="00000000" w:rsidRPr="00000000" w14:paraId="00000028">
      <w:pPr>
        <w:spacing w:line="276" w:lineRule="auto"/>
        <w:jc w:val="both"/>
        <w:rPr>
          <w:rFonts w:ascii="Open Sans" w:cs="Open Sans" w:eastAsia="Open Sans" w:hAnsi="Open Sans"/>
          <w:sz w:val="26"/>
          <w:szCs w:val="26"/>
        </w:rPr>
      </w:pPr>
      <w:r w:rsidDel="00000000" w:rsidR="00000000" w:rsidRPr="00000000">
        <w:rPr>
          <w:rFonts w:ascii="Open Sans" w:cs="Open Sans" w:eastAsia="Open Sans" w:hAnsi="Open Sans"/>
          <w:b w:val="1"/>
          <w:color w:val="c00000"/>
          <w:highlight w:val="white"/>
          <w:rtl w:val="0"/>
        </w:rPr>
        <w:t xml:space="preserve">INFO</w:t>
      </w:r>
      <w:r w:rsidDel="00000000" w:rsidR="00000000" w:rsidRPr="00000000">
        <w:rPr>
          <w:rtl w:val="0"/>
        </w:rPr>
      </w:r>
    </w:p>
    <w:p w:rsidR="00000000" w:rsidDel="00000000" w:rsidP="00000000" w:rsidRDefault="00000000" w:rsidRPr="00000000" w14:paraId="00000029">
      <w:pPr>
        <w:shd w:fill="ffffff" w:val="clea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L’ingresso a tutte le rappresentazioni è libero fino a esaurimento dei posti disponibili.</w:t>
      </w:r>
    </w:p>
    <w:p w:rsidR="00000000" w:rsidDel="00000000" w:rsidP="00000000" w:rsidRDefault="00000000" w:rsidRPr="00000000" w14:paraId="0000002A">
      <w:pPr>
        <w:shd w:fill="ffffff" w:val="clear"/>
        <w:spacing w:line="276" w:lineRule="auto"/>
        <w:jc w:val="both"/>
        <w:rPr>
          <w:rFonts w:ascii="Open Sans" w:cs="Open Sans" w:eastAsia="Open Sans" w:hAnsi="Open Sans"/>
        </w:rPr>
      </w:pPr>
      <w:hyperlink r:id="rId7">
        <w:r w:rsidDel="00000000" w:rsidR="00000000" w:rsidRPr="00000000">
          <w:rPr>
            <w:rFonts w:ascii="Open Sans" w:cs="Open Sans" w:eastAsia="Open Sans" w:hAnsi="Open Sans"/>
            <w:rtl w:val="0"/>
          </w:rPr>
          <w:t xml:space="preserve">www.ilibrisullascena.org</w:t>
        </w:r>
      </w:hyperlink>
      <w:r w:rsidDel="00000000" w:rsidR="00000000" w:rsidRPr="00000000">
        <w:rPr>
          <w:rtl w:val="0"/>
        </w:rPr>
      </w:r>
    </w:p>
    <w:p w:rsidR="00000000" w:rsidDel="00000000" w:rsidP="00000000" w:rsidRDefault="00000000" w:rsidRPr="00000000" w14:paraId="0000002B">
      <w:pPr>
        <w:shd w:fill="ffffff" w:val="clear"/>
        <w:spacing w:line="276" w:lineRule="auto"/>
        <w:jc w:val="both"/>
        <w:rPr>
          <w:rFonts w:ascii="Open Sans" w:cs="Open Sans" w:eastAsia="Open Sans" w:hAnsi="Open Sans"/>
        </w:rPr>
      </w:pPr>
      <w:hyperlink r:id="rId8">
        <w:r w:rsidDel="00000000" w:rsidR="00000000" w:rsidRPr="00000000">
          <w:rPr>
            <w:rFonts w:ascii="Open Sans" w:cs="Open Sans" w:eastAsia="Open Sans" w:hAnsi="Open Sans"/>
            <w:color w:val="1155cc"/>
            <w:u w:val="single"/>
            <w:rtl w:val="0"/>
          </w:rPr>
          <w:t xml:space="preserve">info@ilibrisullascena.org</w:t>
        </w:r>
      </w:hyperlink>
      <w:r w:rsidDel="00000000" w:rsidR="00000000" w:rsidRPr="00000000">
        <w:rPr>
          <w:rtl w:val="0"/>
        </w:rPr>
      </w:r>
    </w:p>
    <w:p w:rsidR="00000000" w:rsidDel="00000000" w:rsidP="00000000" w:rsidRDefault="00000000" w:rsidRPr="00000000" w14:paraId="0000002C">
      <w:pPr>
        <w:shd w:fill="ffffff" w:val="clear"/>
        <w:spacing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D">
      <w:pPr>
        <w:shd w:fill="ffffff" w:val="clear"/>
        <w:spacing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E">
      <w:pPr>
        <w:shd w:fill="ffffff" w:val="clear"/>
        <w:spacing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F">
      <w:pPr>
        <w:shd w:fill="ffffff" w:val="clear"/>
        <w:spacing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0">
      <w:pPr>
        <w:shd w:fill="ffffff" w:val="clear"/>
        <w:spacing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1">
      <w:pPr>
        <w:shd w:fill="ffffff" w:val="clear"/>
        <w:spacing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2">
      <w:pPr>
        <w:shd w:fill="ffffff" w:val="clear"/>
        <w:spacing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3">
      <w:pPr>
        <w:shd w:fill="ffffff" w:val="clear"/>
        <w:spacing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4">
      <w:pPr>
        <w:shd w:fill="ffffff" w:val="clear"/>
        <w:spacing w:line="276" w:lineRule="auto"/>
        <w:jc w:val="both"/>
        <w:rPr>
          <w:rFonts w:ascii="Open Sans" w:cs="Open Sans" w:eastAsia="Open Sans" w:hAnsi="Open Sans"/>
          <w:b w:val="1"/>
          <w:sz w:val="21"/>
          <w:szCs w:val="21"/>
        </w:rPr>
      </w:pPr>
      <w:r w:rsidDel="00000000" w:rsidR="00000000" w:rsidRPr="00000000">
        <w:rPr>
          <w:rFonts w:ascii="Open Sans" w:cs="Open Sans" w:eastAsia="Open Sans" w:hAnsi="Open Sans"/>
          <w:b w:val="1"/>
          <w:sz w:val="21"/>
          <w:szCs w:val="21"/>
          <w:rtl w:val="0"/>
        </w:rPr>
        <w:t xml:space="preserve">CALENDARIO</w:t>
      </w:r>
    </w:p>
    <w:p w:rsidR="00000000" w:rsidDel="00000000" w:rsidP="00000000" w:rsidRDefault="00000000" w:rsidRPr="00000000" w14:paraId="00000035">
      <w:pPr>
        <w:shd w:fill="ffffff" w:val="clear"/>
        <w:spacing w:line="276" w:lineRule="auto"/>
        <w:jc w:val="both"/>
        <w:rPr>
          <w:rFonts w:ascii="Open Sans" w:cs="Open Sans" w:eastAsia="Open Sans" w:hAnsi="Open Sans"/>
          <w:b w:val="1"/>
          <w:sz w:val="21"/>
          <w:szCs w:val="21"/>
        </w:rPr>
      </w:pPr>
      <w:r w:rsidDel="00000000" w:rsidR="00000000" w:rsidRPr="00000000">
        <w:rPr>
          <w:rtl w:val="0"/>
        </w:rPr>
      </w:r>
    </w:p>
    <w:p w:rsidR="00000000" w:rsidDel="00000000" w:rsidP="00000000" w:rsidRDefault="00000000" w:rsidRPr="00000000" w14:paraId="00000036">
      <w:pPr>
        <w:shd w:fill="ffffff" w:val="clear"/>
        <w:spacing w:line="276" w:lineRule="auto"/>
        <w:rPr>
          <w:rFonts w:ascii="Open Sans" w:cs="Open Sans" w:eastAsia="Open Sans" w:hAnsi="Open Sans"/>
          <w:sz w:val="21"/>
          <w:szCs w:val="21"/>
        </w:rPr>
      </w:pPr>
      <w:r w:rsidDel="00000000" w:rsidR="00000000" w:rsidRPr="00000000">
        <w:rPr>
          <w:rFonts w:ascii="Open Sans" w:cs="Open Sans" w:eastAsia="Open Sans" w:hAnsi="Open Sans"/>
          <w:b w:val="1"/>
          <w:sz w:val="21"/>
          <w:szCs w:val="21"/>
          <w:rtl w:val="0"/>
        </w:rPr>
        <w:t xml:space="preserve">1 APRILE</w:t>
      </w:r>
      <w:r w:rsidDel="00000000" w:rsidR="00000000" w:rsidRPr="00000000">
        <w:rPr>
          <w:rFonts w:ascii="Open Sans" w:cs="Open Sans" w:eastAsia="Open Sans" w:hAnsi="Open Sans"/>
          <w:sz w:val="21"/>
          <w:szCs w:val="21"/>
          <w:rtl w:val="0"/>
        </w:rPr>
        <w:br w:type="textWrapping"/>
        <w:t xml:space="preserve">KANTONSSCHULE BURGGRABEN, SAN GALLO - ore 19.00</w:t>
      </w:r>
    </w:p>
    <w:p w:rsidR="00000000" w:rsidDel="00000000" w:rsidP="00000000" w:rsidRDefault="00000000" w:rsidRPr="00000000" w14:paraId="00000037">
      <w:pPr>
        <w:shd w:fill="ffffff" w:val="clear"/>
        <w:spacing w:line="276" w:lineRule="auto"/>
        <w:rPr>
          <w:rFonts w:ascii="Open Sans" w:cs="Open Sans" w:eastAsia="Open Sans" w:hAnsi="Open Sans"/>
          <w:sz w:val="21"/>
          <w:szCs w:val="21"/>
        </w:rPr>
      </w:pPr>
      <w:r w:rsidDel="00000000" w:rsidR="00000000" w:rsidRPr="00000000">
        <w:rPr>
          <w:rFonts w:ascii="Open Sans" w:cs="Open Sans" w:eastAsia="Open Sans" w:hAnsi="Open Sans"/>
          <w:b w:val="1"/>
          <w:sz w:val="21"/>
          <w:szCs w:val="21"/>
          <w:rtl w:val="0"/>
        </w:rPr>
        <w:t xml:space="preserve">LA LOCANDIERA - A LONG PLAY, concerto teatrale da Carlo Goldoni</w:t>
      </w:r>
      <w:r w:rsidDel="00000000" w:rsidR="00000000" w:rsidRPr="00000000">
        <w:rPr>
          <w:rtl w:val="0"/>
        </w:rPr>
      </w:r>
    </w:p>
    <w:p w:rsidR="00000000" w:rsidDel="00000000" w:rsidP="00000000" w:rsidRDefault="00000000" w:rsidRPr="00000000" w14:paraId="00000038">
      <w:pPr>
        <w:shd w:fill="ffffff" w:val="clear"/>
        <w:spacing w:line="276" w:lineRule="auto"/>
        <w:rPr>
          <w:rFonts w:ascii="Open Sans" w:cs="Open Sans" w:eastAsia="Open Sans" w:hAnsi="Open Sans"/>
          <w:sz w:val="21"/>
          <w:szCs w:val="21"/>
        </w:rPr>
      </w:pPr>
      <w:r w:rsidDel="00000000" w:rsidR="00000000" w:rsidRPr="00000000">
        <w:rPr>
          <w:rtl w:val="0"/>
        </w:rPr>
      </w:r>
    </w:p>
    <w:p w:rsidR="00000000" w:rsidDel="00000000" w:rsidP="00000000" w:rsidRDefault="00000000" w:rsidRPr="00000000" w14:paraId="00000039">
      <w:pPr>
        <w:shd w:fill="ffffff" w:val="clear"/>
        <w:spacing w:line="276" w:lineRule="auto"/>
        <w:rPr>
          <w:rFonts w:ascii="Open Sans" w:cs="Open Sans" w:eastAsia="Open Sans" w:hAnsi="Open Sans"/>
          <w:sz w:val="21"/>
          <w:szCs w:val="21"/>
        </w:rPr>
      </w:pPr>
      <w:r w:rsidDel="00000000" w:rsidR="00000000" w:rsidRPr="00000000">
        <w:rPr>
          <w:rFonts w:ascii="Open Sans" w:cs="Open Sans" w:eastAsia="Open Sans" w:hAnsi="Open Sans"/>
          <w:b w:val="1"/>
          <w:sz w:val="21"/>
          <w:szCs w:val="21"/>
          <w:rtl w:val="0"/>
        </w:rPr>
        <w:t xml:space="preserve">2 APRILE</w:t>
      </w:r>
      <w:r w:rsidDel="00000000" w:rsidR="00000000" w:rsidRPr="00000000">
        <w:rPr>
          <w:rFonts w:ascii="Open Sans" w:cs="Open Sans" w:eastAsia="Open Sans" w:hAnsi="Open Sans"/>
          <w:sz w:val="21"/>
          <w:szCs w:val="21"/>
          <w:rtl w:val="0"/>
        </w:rPr>
        <w:br w:type="textWrapping"/>
        <w:t xml:space="preserve">OBERSTUFENZENTRUM, KÖNIZ - ore 18.30</w:t>
      </w:r>
    </w:p>
    <w:p w:rsidR="00000000" w:rsidDel="00000000" w:rsidP="00000000" w:rsidRDefault="00000000" w:rsidRPr="00000000" w14:paraId="0000003A">
      <w:pPr>
        <w:shd w:fill="ffffff" w:val="clear"/>
        <w:spacing w:line="276" w:lineRule="auto"/>
        <w:rPr>
          <w:rFonts w:ascii="Open Sans" w:cs="Open Sans" w:eastAsia="Open Sans" w:hAnsi="Open Sans"/>
          <w:sz w:val="21"/>
          <w:szCs w:val="21"/>
        </w:rPr>
      </w:pPr>
      <w:r w:rsidDel="00000000" w:rsidR="00000000" w:rsidRPr="00000000">
        <w:rPr>
          <w:rFonts w:ascii="Open Sans" w:cs="Open Sans" w:eastAsia="Open Sans" w:hAnsi="Open Sans"/>
          <w:b w:val="1"/>
          <w:sz w:val="21"/>
          <w:szCs w:val="21"/>
          <w:rtl w:val="0"/>
        </w:rPr>
        <w:t xml:space="preserve">IL SENTIERO DEI NIDI DI RAGNO, un percorso di parole e musica per Italo Calvino</w:t>
      </w:r>
      <w:r w:rsidDel="00000000" w:rsidR="00000000" w:rsidRPr="00000000">
        <w:rPr>
          <w:rtl w:val="0"/>
        </w:rPr>
      </w:r>
    </w:p>
    <w:p w:rsidR="00000000" w:rsidDel="00000000" w:rsidP="00000000" w:rsidRDefault="00000000" w:rsidRPr="00000000" w14:paraId="0000003B">
      <w:pPr>
        <w:shd w:fill="ffffff" w:val="clear"/>
        <w:spacing w:line="276" w:lineRule="auto"/>
        <w:rPr>
          <w:rFonts w:ascii="Open Sans" w:cs="Open Sans" w:eastAsia="Open Sans" w:hAnsi="Open Sans"/>
          <w:sz w:val="21"/>
          <w:szCs w:val="21"/>
        </w:rPr>
      </w:pPr>
      <w:r w:rsidDel="00000000" w:rsidR="00000000" w:rsidRPr="00000000">
        <w:rPr>
          <w:rtl w:val="0"/>
        </w:rPr>
      </w:r>
    </w:p>
    <w:p w:rsidR="00000000" w:rsidDel="00000000" w:rsidP="00000000" w:rsidRDefault="00000000" w:rsidRPr="00000000" w14:paraId="0000003C">
      <w:pPr>
        <w:shd w:fill="ffffff" w:val="clear"/>
        <w:spacing w:line="276" w:lineRule="auto"/>
        <w:rPr>
          <w:rFonts w:ascii="Open Sans" w:cs="Open Sans" w:eastAsia="Open Sans" w:hAnsi="Open Sans"/>
          <w:sz w:val="21"/>
          <w:szCs w:val="21"/>
        </w:rPr>
      </w:pPr>
      <w:r w:rsidDel="00000000" w:rsidR="00000000" w:rsidRPr="00000000">
        <w:rPr>
          <w:rFonts w:ascii="Open Sans" w:cs="Open Sans" w:eastAsia="Open Sans" w:hAnsi="Open Sans"/>
          <w:b w:val="1"/>
          <w:sz w:val="21"/>
          <w:szCs w:val="21"/>
          <w:rtl w:val="0"/>
        </w:rPr>
        <w:t xml:space="preserve">4 APRILE</w:t>
      </w:r>
      <w:r w:rsidDel="00000000" w:rsidR="00000000" w:rsidRPr="00000000">
        <w:rPr>
          <w:rFonts w:ascii="Open Sans" w:cs="Open Sans" w:eastAsia="Open Sans" w:hAnsi="Open Sans"/>
          <w:sz w:val="21"/>
          <w:szCs w:val="21"/>
          <w:rtl w:val="0"/>
        </w:rPr>
        <w:br w:type="textWrapping"/>
        <w:t xml:space="preserve">COLLÈGE SAINTE-CROIX, FRIBURGO - ore 19.00</w:t>
      </w:r>
    </w:p>
    <w:p w:rsidR="00000000" w:rsidDel="00000000" w:rsidP="00000000" w:rsidRDefault="00000000" w:rsidRPr="00000000" w14:paraId="0000003D">
      <w:pPr>
        <w:shd w:fill="ffffff" w:val="clear"/>
        <w:spacing w:line="276" w:lineRule="auto"/>
        <w:rPr>
          <w:rFonts w:ascii="Open Sans" w:cs="Open Sans" w:eastAsia="Open Sans" w:hAnsi="Open Sans"/>
          <w:b w:val="1"/>
          <w:sz w:val="21"/>
          <w:szCs w:val="21"/>
        </w:rPr>
      </w:pPr>
      <w:r w:rsidDel="00000000" w:rsidR="00000000" w:rsidRPr="00000000">
        <w:rPr>
          <w:rFonts w:ascii="Open Sans" w:cs="Open Sans" w:eastAsia="Open Sans" w:hAnsi="Open Sans"/>
          <w:b w:val="1"/>
          <w:sz w:val="21"/>
          <w:szCs w:val="21"/>
          <w:rtl w:val="0"/>
        </w:rPr>
        <w:t xml:space="preserve">SAMIA evento speciale - danza contemporanea</w:t>
      </w:r>
    </w:p>
    <w:p w:rsidR="00000000" w:rsidDel="00000000" w:rsidP="00000000" w:rsidRDefault="00000000" w:rsidRPr="00000000" w14:paraId="0000003E">
      <w:pPr>
        <w:shd w:fill="ffffff" w:val="clear"/>
        <w:spacing w:line="276" w:lineRule="auto"/>
        <w:rPr>
          <w:rFonts w:ascii="Open Sans" w:cs="Open Sans" w:eastAsia="Open Sans" w:hAnsi="Open Sans"/>
          <w:sz w:val="21"/>
          <w:szCs w:val="21"/>
        </w:rPr>
      </w:pPr>
      <w:r w:rsidDel="00000000" w:rsidR="00000000" w:rsidRPr="00000000">
        <w:rPr>
          <w:rFonts w:ascii="Open Sans" w:cs="Open Sans" w:eastAsia="Open Sans" w:hAnsi="Open Sans"/>
          <w:sz w:val="21"/>
          <w:szCs w:val="21"/>
          <w:rtl w:val="0"/>
        </w:rPr>
        <w:t xml:space="preserve">coreografia Adriano Bolognino</w:t>
      </w:r>
    </w:p>
    <w:p w:rsidR="00000000" w:rsidDel="00000000" w:rsidP="00000000" w:rsidRDefault="00000000" w:rsidRPr="00000000" w14:paraId="0000003F">
      <w:pPr>
        <w:shd w:fill="ffffff" w:val="clear"/>
        <w:spacing w:line="276" w:lineRule="auto"/>
        <w:rPr>
          <w:rFonts w:ascii="Open Sans" w:cs="Open Sans" w:eastAsia="Open Sans" w:hAnsi="Open Sans"/>
          <w:sz w:val="21"/>
          <w:szCs w:val="21"/>
        </w:rPr>
      </w:pPr>
      <w:r w:rsidDel="00000000" w:rsidR="00000000" w:rsidRPr="00000000">
        <w:rPr>
          <w:rtl w:val="0"/>
        </w:rPr>
      </w:r>
    </w:p>
    <w:p w:rsidR="00000000" w:rsidDel="00000000" w:rsidP="00000000" w:rsidRDefault="00000000" w:rsidRPr="00000000" w14:paraId="00000040">
      <w:pPr>
        <w:shd w:fill="ffffff" w:val="clear"/>
        <w:spacing w:line="276" w:lineRule="auto"/>
        <w:rPr>
          <w:rFonts w:ascii="Open Sans" w:cs="Open Sans" w:eastAsia="Open Sans" w:hAnsi="Open Sans"/>
          <w:sz w:val="21"/>
          <w:szCs w:val="21"/>
        </w:rPr>
      </w:pPr>
      <w:r w:rsidDel="00000000" w:rsidR="00000000" w:rsidRPr="00000000">
        <w:rPr>
          <w:rFonts w:ascii="Open Sans" w:cs="Open Sans" w:eastAsia="Open Sans" w:hAnsi="Open Sans"/>
          <w:b w:val="1"/>
          <w:sz w:val="21"/>
          <w:szCs w:val="21"/>
          <w:rtl w:val="0"/>
        </w:rPr>
        <w:t xml:space="preserve">7 APRILE</w:t>
      </w:r>
      <w:r w:rsidDel="00000000" w:rsidR="00000000" w:rsidRPr="00000000">
        <w:rPr>
          <w:rFonts w:ascii="Open Sans" w:cs="Open Sans" w:eastAsia="Open Sans" w:hAnsi="Open Sans"/>
          <w:sz w:val="21"/>
          <w:szCs w:val="21"/>
          <w:rtl w:val="0"/>
        </w:rPr>
        <w:br w:type="textWrapping"/>
        <w:t xml:space="preserve">KANTONSSCHULE FREUDENBERG/ENGE, ZURIGO - ore 18.00</w:t>
      </w:r>
    </w:p>
    <w:p w:rsidR="00000000" w:rsidDel="00000000" w:rsidP="00000000" w:rsidRDefault="00000000" w:rsidRPr="00000000" w14:paraId="00000041">
      <w:pPr>
        <w:shd w:fill="ffffff" w:val="clear"/>
        <w:spacing w:line="276" w:lineRule="auto"/>
        <w:rPr>
          <w:rFonts w:ascii="Open Sans" w:cs="Open Sans" w:eastAsia="Open Sans" w:hAnsi="Open Sans"/>
          <w:sz w:val="21"/>
          <w:szCs w:val="21"/>
        </w:rPr>
      </w:pPr>
      <w:r w:rsidDel="00000000" w:rsidR="00000000" w:rsidRPr="00000000">
        <w:rPr>
          <w:rFonts w:ascii="Open Sans" w:cs="Open Sans" w:eastAsia="Open Sans" w:hAnsi="Open Sans"/>
          <w:b w:val="1"/>
          <w:sz w:val="21"/>
          <w:szCs w:val="21"/>
          <w:rtl w:val="0"/>
        </w:rPr>
        <w:t xml:space="preserve">LA LOCANDIERA - A LONG PLAY, concerto teatrale da Carlo Goldoni</w:t>
      </w:r>
      <w:r w:rsidDel="00000000" w:rsidR="00000000" w:rsidRPr="00000000">
        <w:rPr>
          <w:rtl w:val="0"/>
        </w:rPr>
      </w:r>
    </w:p>
    <w:p w:rsidR="00000000" w:rsidDel="00000000" w:rsidP="00000000" w:rsidRDefault="00000000" w:rsidRPr="00000000" w14:paraId="00000042">
      <w:pPr>
        <w:shd w:fill="ffffff" w:val="clear"/>
        <w:spacing w:line="276" w:lineRule="auto"/>
        <w:rPr>
          <w:rFonts w:ascii="Open Sans" w:cs="Open Sans" w:eastAsia="Open Sans" w:hAnsi="Open Sans"/>
          <w:sz w:val="21"/>
          <w:szCs w:val="21"/>
        </w:rPr>
      </w:pPr>
      <w:r w:rsidDel="00000000" w:rsidR="00000000" w:rsidRPr="00000000">
        <w:rPr>
          <w:rtl w:val="0"/>
        </w:rPr>
      </w:r>
    </w:p>
    <w:p w:rsidR="00000000" w:rsidDel="00000000" w:rsidP="00000000" w:rsidRDefault="00000000" w:rsidRPr="00000000" w14:paraId="00000043">
      <w:pPr>
        <w:shd w:fill="ffffff" w:val="clear"/>
        <w:spacing w:line="276" w:lineRule="auto"/>
        <w:rPr>
          <w:rFonts w:ascii="Open Sans" w:cs="Open Sans" w:eastAsia="Open Sans" w:hAnsi="Open Sans"/>
          <w:sz w:val="21"/>
          <w:szCs w:val="21"/>
        </w:rPr>
      </w:pPr>
      <w:r w:rsidDel="00000000" w:rsidR="00000000" w:rsidRPr="00000000">
        <w:rPr>
          <w:rFonts w:ascii="Open Sans" w:cs="Open Sans" w:eastAsia="Open Sans" w:hAnsi="Open Sans"/>
          <w:b w:val="1"/>
          <w:sz w:val="21"/>
          <w:szCs w:val="21"/>
          <w:rtl w:val="0"/>
        </w:rPr>
        <w:t xml:space="preserve">8 APRILE </w:t>
      </w:r>
      <w:r w:rsidDel="00000000" w:rsidR="00000000" w:rsidRPr="00000000">
        <w:rPr>
          <w:rFonts w:ascii="Open Sans" w:cs="Open Sans" w:eastAsia="Open Sans" w:hAnsi="Open Sans"/>
          <w:sz w:val="21"/>
          <w:szCs w:val="21"/>
          <w:rtl w:val="0"/>
        </w:rPr>
        <w:br w:type="textWrapping"/>
        <w:t xml:space="preserve">COLLÈGE SAINT-MICHEL, FRIBURGO - ore 18.00</w:t>
      </w:r>
    </w:p>
    <w:p w:rsidR="00000000" w:rsidDel="00000000" w:rsidP="00000000" w:rsidRDefault="00000000" w:rsidRPr="00000000" w14:paraId="00000044">
      <w:pPr>
        <w:shd w:fill="ffffff" w:val="clear"/>
        <w:spacing w:line="276" w:lineRule="auto"/>
        <w:rPr>
          <w:rFonts w:ascii="Open Sans" w:cs="Open Sans" w:eastAsia="Open Sans" w:hAnsi="Open Sans"/>
          <w:b w:val="1"/>
          <w:sz w:val="21"/>
          <w:szCs w:val="21"/>
        </w:rPr>
      </w:pPr>
      <w:r w:rsidDel="00000000" w:rsidR="00000000" w:rsidRPr="00000000">
        <w:rPr>
          <w:rFonts w:ascii="Open Sans" w:cs="Open Sans" w:eastAsia="Open Sans" w:hAnsi="Open Sans"/>
          <w:b w:val="1"/>
          <w:sz w:val="21"/>
          <w:szCs w:val="21"/>
          <w:rtl w:val="0"/>
        </w:rPr>
        <w:t xml:space="preserve">FANTASMI L’uomo dal fiore in bocca - Sgombero - Colloqui coi personaggi</w:t>
      </w:r>
    </w:p>
    <w:p w:rsidR="00000000" w:rsidDel="00000000" w:rsidP="00000000" w:rsidRDefault="00000000" w:rsidRPr="00000000" w14:paraId="00000045">
      <w:pPr>
        <w:shd w:fill="ffffff" w:val="clear"/>
        <w:spacing w:line="276" w:lineRule="auto"/>
        <w:rPr>
          <w:rFonts w:ascii="Open Sans" w:cs="Open Sans" w:eastAsia="Open Sans" w:hAnsi="Open Sans"/>
          <w:sz w:val="21"/>
          <w:szCs w:val="21"/>
        </w:rPr>
      </w:pPr>
      <w:r w:rsidDel="00000000" w:rsidR="00000000" w:rsidRPr="00000000">
        <w:rPr>
          <w:rFonts w:ascii="Open Sans" w:cs="Open Sans" w:eastAsia="Open Sans" w:hAnsi="Open Sans"/>
          <w:sz w:val="21"/>
          <w:szCs w:val="21"/>
          <w:rtl w:val="0"/>
        </w:rPr>
        <w:t xml:space="preserve">di Luigi Pirandello</w:t>
      </w:r>
    </w:p>
    <w:p w:rsidR="00000000" w:rsidDel="00000000" w:rsidP="00000000" w:rsidRDefault="00000000" w:rsidRPr="00000000" w14:paraId="00000046">
      <w:pPr>
        <w:shd w:fill="ffffff" w:val="clear"/>
        <w:spacing w:line="276" w:lineRule="auto"/>
        <w:rPr>
          <w:rFonts w:ascii="Open Sans" w:cs="Open Sans" w:eastAsia="Open Sans" w:hAnsi="Open Sans"/>
          <w:sz w:val="21"/>
          <w:szCs w:val="21"/>
        </w:rPr>
      </w:pPr>
      <w:r w:rsidDel="00000000" w:rsidR="00000000" w:rsidRPr="00000000">
        <w:rPr>
          <w:rtl w:val="0"/>
        </w:rPr>
      </w:r>
    </w:p>
    <w:p w:rsidR="00000000" w:rsidDel="00000000" w:rsidP="00000000" w:rsidRDefault="00000000" w:rsidRPr="00000000" w14:paraId="00000047">
      <w:pPr>
        <w:shd w:fill="ffffff" w:val="clear"/>
        <w:spacing w:line="276" w:lineRule="auto"/>
        <w:rPr>
          <w:rFonts w:ascii="Open Sans" w:cs="Open Sans" w:eastAsia="Open Sans" w:hAnsi="Open Sans"/>
          <w:sz w:val="21"/>
          <w:szCs w:val="21"/>
        </w:rPr>
      </w:pPr>
      <w:r w:rsidDel="00000000" w:rsidR="00000000" w:rsidRPr="00000000">
        <w:rPr>
          <w:rFonts w:ascii="Open Sans" w:cs="Open Sans" w:eastAsia="Open Sans" w:hAnsi="Open Sans"/>
          <w:b w:val="1"/>
          <w:sz w:val="21"/>
          <w:szCs w:val="21"/>
          <w:rtl w:val="0"/>
        </w:rPr>
        <w:t xml:space="preserve">11 APRILE</w:t>
      </w:r>
      <w:r w:rsidDel="00000000" w:rsidR="00000000" w:rsidRPr="00000000">
        <w:rPr>
          <w:rFonts w:ascii="Open Sans" w:cs="Open Sans" w:eastAsia="Open Sans" w:hAnsi="Open Sans"/>
          <w:sz w:val="21"/>
          <w:szCs w:val="21"/>
          <w:rtl w:val="0"/>
        </w:rPr>
        <w:br w:type="textWrapping"/>
        <w:t xml:space="preserve">SCHULEN KVBL, LIESTAL - ore 15.30</w:t>
      </w:r>
    </w:p>
    <w:p w:rsidR="00000000" w:rsidDel="00000000" w:rsidP="00000000" w:rsidRDefault="00000000" w:rsidRPr="00000000" w14:paraId="00000048">
      <w:pPr>
        <w:shd w:fill="ffffff" w:val="clear"/>
        <w:spacing w:line="276" w:lineRule="auto"/>
        <w:rPr>
          <w:rFonts w:ascii="Open Sans" w:cs="Open Sans" w:eastAsia="Open Sans" w:hAnsi="Open Sans"/>
          <w:b w:val="1"/>
          <w:sz w:val="21"/>
          <w:szCs w:val="21"/>
        </w:rPr>
      </w:pPr>
      <w:r w:rsidDel="00000000" w:rsidR="00000000" w:rsidRPr="00000000">
        <w:rPr>
          <w:rFonts w:ascii="Open Sans" w:cs="Open Sans" w:eastAsia="Open Sans" w:hAnsi="Open Sans"/>
          <w:b w:val="1"/>
          <w:sz w:val="21"/>
          <w:szCs w:val="21"/>
          <w:rtl w:val="0"/>
        </w:rPr>
        <w:t xml:space="preserve">AUT Un viaggio con Peppino Impastato</w:t>
      </w:r>
    </w:p>
    <w:p w:rsidR="00000000" w:rsidDel="00000000" w:rsidP="00000000" w:rsidRDefault="00000000" w:rsidRPr="00000000" w14:paraId="00000049">
      <w:pPr>
        <w:shd w:fill="ffffff" w:val="clear"/>
        <w:spacing w:line="276" w:lineRule="auto"/>
        <w:rPr>
          <w:rFonts w:ascii="Open Sans" w:cs="Open Sans" w:eastAsia="Open Sans" w:hAnsi="Open Sans"/>
          <w:b w:val="1"/>
          <w:sz w:val="21"/>
          <w:szCs w:val="21"/>
        </w:rPr>
      </w:pPr>
      <w:r w:rsidDel="00000000" w:rsidR="00000000" w:rsidRPr="00000000">
        <w:rPr>
          <w:rtl w:val="0"/>
        </w:rPr>
      </w:r>
    </w:p>
    <w:p w:rsidR="00000000" w:rsidDel="00000000" w:rsidP="00000000" w:rsidRDefault="00000000" w:rsidRPr="00000000" w14:paraId="0000004A">
      <w:pPr>
        <w:shd w:fill="ffffff" w:val="clear"/>
        <w:spacing w:line="276" w:lineRule="auto"/>
        <w:rPr>
          <w:rFonts w:ascii="Open Sans" w:cs="Open Sans" w:eastAsia="Open Sans" w:hAnsi="Open Sans"/>
          <w:sz w:val="21"/>
          <w:szCs w:val="21"/>
        </w:rPr>
      </w:pPr>
      <w:r w:rsidDel="00000000" w:rsidR="00000000" w:rsidRPr="00000000">
        <w:rPr>
          <w:rFonts w:ascii="Open Sans" w:cs="Open Sans" w:eastAsia="Open Sans" w:hAnsi="Open Sans"/>
          <w:b w:val="1"/>
          <w:sz w:val="21"/>
          <w:szCs w:val="21"/>
          <w:rtl w:val="0"/>
        </w:rPr>
        <w:t xml:space="preserve">12 APRILE</w:t>
      </w:r>
      <w:r w:rsidDel="00000000" w:rsidR="00000000" w:rsidRPr="00000000">
        <w:rPr>
          <w:rFonts w:ascii="Open Sans" w:cs="Open Sans" w:eastAsia="Open Sans" w:hAnsi="Open Sans"/>
          <w:sz w:val="21"/>
          <w:szCs w:val="21"/>
          <w:rtl w:val="0"/>
        </w:rPr>
        <w:br w:type="textWrapping"/>
        <w:t xml:space="preserve">GEMEINSCHAFTSZENTRUM, FREIENBACH - ore 20.00</w:t>
      </w:r>
    </w:p>
    <w:p w:rsidR="00000000" w:rsidDel="00000000" w:rsidP="00000000" w:rsidRDefault="00000000" w:rsidRPr="00000000" w14:paraId="0000004B">
      <w:pPr>
        <w:shd w:fill="ffffff" w:val="clear"/>
        <w:spacing w:line="276" w:lineRule="auto"/>
        <w:rPr>
          <w:rFonts w:ascii="Open Sans" w:cs="Open Sans" w:eastAsia="Open Sans" w:hAnsi="Open Sans"/>
          <w:sz w:val="21"/>
          <w:szCs w:val="21"/>
        </w:rPr>
      </w:pPr>
      <w:r w:rsidDel="00000000" w:rsidR="00000000" w:rsidRPr="00000000">
        <w:rPr>
          <w:rFonts w:ascii="Open Sans" w:cs="Open Sans" w:eastAsia="Open Sans" w:hAnsi="Open Sans"/>
          <w:b w:val="1"/>
          <w:sz w:val="21"/>
          <w:szCs w:val="21"/>
          <w:rtl w:val="0"/>
        </w:rPr>
        <w:t xml:space="preserve">IL SENTIERO DEI NIDI DI RAGNO, un percorso di parole e musica per Italo Calvino</w:t>
      </w:r>
      <w:r w:rsidDel="00000000" w:rsidR="00000000" w:rsidRPr="00000000">
        <w:rPr>
          <w:rtl w:val="0"/>
        </w:rPr>
      </w:r>
    </w:p>
    <w:p w:rsidR="00000000" w:rsidDel="00000000" w:rsidP="00000000" w:rsidRDefault="00000000" w:rsidRPr="00000000" w14:paraId="0000004C">
      <w:pPr>
        <w:shd w:fill="ffffff" w:val="clear"/>
        <w:spacing w:line="276" w:lineRule="auto"/>
        <w:rPr>
          <w:rFonts w:ascii="Open Sans" w:cs="Open Sans" w:eastAsia="Open Sans" w:hAnsi="Open Sans"/>
          <w:sz w:val="21"/>
          <w:szCs w:val="21"/>
        </w:rPr>
      </w:pPr>
      <w:r w:rsidDel="00000000" w:rsidR="00000000" w:rsidRPr="00000000">
        <w:rPr>
          <w:rtl w:val="0"/>
        </w:rPr>
      </w:r>
    </w:p>
    <w:p w:rsidR="00000000" w:rsidDel="00000000" w:rsidP="00000000" w:rsidRDefault="00000000" w:rsidRPr="00000000" w14:paraId="0000004D">
      <w:pPr>
        <w:shd w:fill="ffffff" w:val="clear"/>
        <w:spacing w:line="276" w:lineRule="auto"/>
        <w:rPr>
          <w:rFonts w:ascii="Open Sans" w:cs="Open Sans" w:eastAsia="Open Sans" w:hAnsi="Open Sans"/>
          <w:sz w:val="21"/>
          <w:szCs w:val="21"/>
        </w:rPr>
      </w:pPr>
      <w:r w:rsidDel="00000000" w:rsidR="00000000" w:rsidRPr="00000000">
        <w:rPr>
          <w:rFonts w:ascii="Open Sans" w:cs="Open Sans" w:eastAsia="Open Sans" w:hAnsi="Open Sans"/>
          <w:b w:val="1"/>
          <w:sz w:val="21"/>
          <w:szCs w:val="21"/>
          <w:rtl w:val="0"/>
        </w:rPr>
        <w:t xml:space="preserve">13 APRILE</w:t>
      </w:r>
      <w:r w:rsidDel="00000000" w:rsidR="00000000" w:rsidRPr="00000000">
        <w:rPr>
          <w:rFonts w:ascii="Open Sans" w:cs="Open Sans" w:eastAsia="Open Sans" w:hAnsi="Open Sans"/>
          <w:sz w:val="21"/>
          <w:szCs w:val="21"/>
          <w:rtl w:val="0"/>
        </w:rPr>
        <w:br w:type="textWrapping"/>
        <w:t xml:space="preserve">KIRCHGEMEINDEHAUS LIEBESTRASSE, WINTERTHUR - ore 19.30</w:t>
      </w:r>
    </w:p>
    <w:p w:rsidR="00000000" w:rsidDel="00000000" w:rsidP="00000000" w:rsidRDefault="00000000" w:rsidRPr="00000000" w14:paraId="0000004E">
      <w:pPr>
        <w:shd w:fill="ffffff" w:val="clear"/>
        <w:spacing w:line="276" w:lineRule="auto"/>
        <w:rPr>
          <w:rFonts w:ascii="Open Sans" w:cs="Open Sans" w:eastAsia="Open Sans" w:hAnsi="Open Sans"/>
          <w:sz w:val="21"/>
          <w:szCs w:val="21"/>
        </w:rPr>
      </w:pPr>
      <w:r w:rsidDel="00000000" w:rsidR="00000000" w:rsidRPr="00000000">
        <w:rPr>
          <w:rFonts w:ascii="Open Sans" w:cs="Open Sans" w:eastAsia="Open Sans" w:hAnsi="Open Sans"/>
          <w:b w:val="1"/>
          <w:sz w:val="21"/>
          <w:szCs w:val="21"/>
          <w:rtl w:val="0"/>
        </w:rPr>
        <w:t xml:space="preserve">IL SENTIERO DEI NIDI DI RAGNO, un percorso di parole e musica per Italo Calvino</w:t>
      </w:r>
      <w:r w:rsidDel="00000000" w:rsidR="00000000" w:rsidRPr="00000000">
        <w:rPr>
          <w:rtl w:val="0"/>
        </w:rPr>
      </w:r>
    </w:p>
    <w:p w:rsidR="00000000" w:rsidDel="00000000" w:rsidP="00000000" w:rsidRDefault="00000000" w:rsidRPr="00000000" w14:paraId="0000004F">
      <w:pPr>
        <w:shd w:fill="ffffff" w:val="clear"/>
        <w:spacing w:line="276" w:lineRule="auto"/>
        <w:rPr>
          <w:rFonts w:ascii="Open Sans" w:cs="Open Sans" w:eastAsia="Open Sans" w:hAnsi="Open Sans"/>
          <w:sz w:val="21"/>
          <w:szCs w:val="21"/>
        </w:rPr>
      </w:pPr>
      <w:r w:rsidDel="00000000" w:rsidR="00000000" w:rsidRPr="00000000">
        <w:rPr>
          <w:rtl w:val="0"/>
        </w:rPr>
      </w:r>
    </w:p>
    <w:p w:rsidR="00000000" w:rsidDel="00000000" w:rsidP="00000000" w:rsidRDefault="00000000" w:rsidRPr="00000000" w14:paraId="00000050">
      <w:pPr>
        <w:shd w:fill="ffffff" w:val="clear"/>
        <w:spacing w:line="276" w:lineRule="auto"/>
        <w:rPr>
          <w:rFonts w:ascii="Open Sans" w:cs="Open Sans" w:eastAsia="Open Sans" w:hAnsi="Open Sans"/>
          <w:sz w:val="21"/>
          <w:szCs w:val="21"/>
        </w:rPr>
      </w:pPr>
      <w:r w:rsidDel="00000000" w:rsidR="00000000" w:rsidRPr="00000000">
        <w:rPr>
          <w:rFonts w:ascii="Open Sans" w:cs="Open Sans" w:eastAsia="Open Sans" w:hAnsi="Open Sans"/>
          <w:b w:val="1"/>
          <w:sz w:val="21"/>
          <w:szCs w:val="21"/>
          <w:rtl w:val="0"/>
        </w:rPr>
        <w:t xml:space="preserve">14 APRILE</w:t>
      </w:r>
      <w:r w:rsidDel="00000000" w:rsidR="00000000" w:rsidRPr="00000000">
        <w:rPr>
          <w:rFonts w:ascii="Open Sans" w:cs="Open Sans" w:eastAsia="Open Sans" w:hAnsi="Open Sans"/>
          <w:sz w:val="21"/>
          <w:szCs w:val="21"/>
          <w:rtl w:val="0"/>
        </w:rPr>
        <w:br w:type="textWrapping"/>
        <w:t xml:space="preserve">COLLÈGE SAINTE-CROIX, FRIBURGO - ore 15.00</w:t>
      </w:r>
    </w:p>
    <w:p w:rsidR="00000000" w:rsidDel="00000000" w:rsidP="00000000" w:rsidRDefault="00000000" w:rsidRPr="00000000" w14:paraId="00000051">
      <w:pPr>
        <w:shd w:fill="ffffff" w:val="clear"/>
        <w:spacing w:line="276" w:lineRule="auto"/>
        <w:rPr>
          <w:rFonts w:ascii="Open Sans" w:cs="Open Sans" w:eastAsia="Open Sans" w:hAnsi="Open Sans"/>
          <w:sz w:val="21"/>
          <w:szCs w:val="21"/>
        </w:rPr>
      </w:pPr>
      <w:r w:rsidDel="00000000" w:rsidR="00000000" w:rsidRPr="00000000">
        <w:rPr>
          <w:rFonts w:ascii="Open Sans" w:cs="Open Sans" w:eastAsia="Open Sans" w:hAnsi="Open Sans"/>
          <w:b w:val="1"/>
          <w:sz w:val="21"/>
          <w:szCs w:val="21"/>
          <w:rtl w:val="0"/>
        </w:rPr>
        <w:t xml:space="preserve">AUT Un viaggio con Peppino Impastato</w:t>
      </w:r>
      <w:r w:rsidDel="00000000" w:rsidR="00000000" w:rsidRPr="00000000">
        <w:rPr>
          <w:rtl w:val="0"/>
        </w:rPr>
      </w:r>
    </w:p>
    <w:p w:rsidR="00000000" w:rsidDel="00000000" w:rsidP="00000000" w:rsidRDefault="00000000" w:rsidRPr="00000000" w14:paraId="00000052">
      <w:pPr>
        <w:shd w:fill="ffffff" w:val="clear"/>
        <w:spacing w:line="276" w:lineRule="auto"/>
        <w:rPr>
          <w:rFonts w:ascii="Open Sans" w:cs="Open Sans" w:eastAsia="Open Sans" w:hAnsi="Open Sans"/>
          <w:sz w:val="21"/>
          <w:szCs w:val="21"/>
        </w:rPr>
      </w:pPr>
      <w:r w:rsidDel="00000000" w:rsidR="00000000" w:rsidRPr="00000000">
        <w:rPr>
          <w:rtl w:val="0"/>
        </w:rPr>
      </w:r>
    </w:p>
    <w:p w:rsidR="00000000" w:rsidDel="00000000" w:rsidP="00000000" w:rsidRDefault="00000000" w:rsidRPr="00000000" w14:paraId="00000053">
      <w:pPr>
        <w:shd w:fill="ffffff" w:val="clear"/>
        <w:spacing w:line="276" w:lineRule="auto"/>
        <w:rPr>
          <w:rFonts w:ascii="Open Sans" w:cs="Open Sans" w:eastAsia="Open Sans" w:hAnsi="Open Sans"/>
          <w:sz w:val="21"/>
          <w:szCs w:val="21"/>
        </w:rPr>
      </w:pPr>
      <w:r w:rsidDel="00000000" w:rsidR="00000000" w:rsidRPr="00000000">
        <w:rPr>
          <w:rFonts w:ascii="Open Sans" w:cs="Open Sans" w:eastAsia="Open Sans" w:hAnsi="Open Sans"/>
          <w:b w:val="1"/>
          <w:sz w:val="21"/>
          <w:szCs w:val="21"/>
          <w:rtl w:val="0"/>
        </w:rPr>
        <w:t xml:space="preserve">15 APRILE</w:t>
      </w:r>
      <w:r w:rsidDel="00000000" w:rsidR="00000000" w:rsidRPr="00000000">
        <w:rPr>
          <w:rFonts w:ascii="Open Sans" w:cs="Open Sans" w:eastAsia="Open Sans" w:hAnsi="Open Sans"/>
          <w:sz w:val="21"/>
          <w:szCs w:val="21"/>
          <w:rtl w:val="0"/>
        </w:rPr>
        <w:br w:type="textWrapping"/>
        <w:t xml:space="preserve">COLLÈGE DE GAMBACH, FRIBURGO - ore 20.00</w:t>
      </w:r>
    </w:p>
    <w:p w:rsidR="00000000" w:rsidDel="00000000" w:rsidP="00000000" w:rsidRDefault="00000000" w:rsidRPr="00000000" w14:paraId="00000054">
      <w:pPr>
        <w:shd w:fill="ffffff" w:val="clear"/>
        <w:spacing w:line="276" w:lineRule="auto"/>
        <w:rPr>
          <w:rFonts w:ascii="Open Sans" w:cs="Open Sans" w:eastAsia="Open Sans" w:hAnsi="Open Sans"/>
          <w:b w:val="1"/>
          <w:sz w:val="21"/>
          <w:szCs w:val="21"/>
        </w:rPr>
      </w:pPr>
      <w:r w:rsidDel="00000000" w:rsidR="00000000" w:rsidRPr="00000000">
        <w:rPr>
          <w:rFonts w:ascii="Open Sans" w:cs="Open Sans" w:eastAsia="Open Sans" w:hAnsi="Open Sans"/>
          <w:b w:val="1"/>
          <w:sz w:val="21"/>
          <w:szCs w:val="21"/>
          <w:rtl w:val="0"/>
        </w:rPr>
        <w:t xml:space="preserve">PINOCCHIO da Carlo Collodi</w:t>
      </w:r>
    </w:p>
    <w:sectPr>
      <w:headerReference r:id="rId9" w:type="first"/>
      <w:footerReference r:id="rId10" w:type="default"/>
      <w:pgSz w:h="16838" w:w="11906" w:orient="portrait"/>
      <w:pgMar w:bottom="1134" w:top="1417" w:left="1134" w:right="1134"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Play">
    <w:embedRegular w:fontKey="{00000000-0000-0000-0000-000000000000}" r:id="rId1" w:subsetted="0"/>
    <w:embedBold w:fontKey="{00000000-0000-0000-0000-000000000000}" r:id="rId2" w:subsetted="0"/>
  </w:font>
  <w:font w:name="Aptos"/>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B">
    <w:pPr>
      <w:pBdr>
        <w:top w:space="0" w:sz="0" w:val="nil"/>
        <w:left w:space="0" w:sz="0" w:val="nil"/>
        <w:bottom w:space="0" w:sz="0" w:val="nil"/>
        <w:right w:space="0" w:sz="0" w:val="nil"/>
        <w:between w:space="0" w:sz="0" w:val="nil"/>
      </w:pBdr>
      <w:tabs>
        <w:tab w:val="center" w:leader="none" w:pos="4819"/>
        <w:tab w:val="right" w:leader="none" w:pos="9638"/>
      </w:tabs>
      <w:jc w:val="center"/>
      <w:rPr>
        <w:rFonts w:ascii="Arial" w:cs="Arial" w:eastAsia="Arial" w:hAnsi="Arial"/>
        <w:b w:val="1"/>
        <w:color w:val="808080"/>
        <w:sz w:val="20"/>
        <w:szCs w:val="20"/>
      </w:rPr>
    </w:pPr>
    <w:r w:rsidDel="00000000" w:rsidR="00000000" w:rsidRPr="00000000">
      <w:rPr>
        <w:rFonts w:ascii="Arial" w:cs="Arial" w:eastAsia="Arial" w:hAnsi="Arial"/>
        <w:b w:val="1"/>
        <w:color w:val="808080"/>
        <w:sz w:val="20"/>
        <w:szCs w:val="20"/>
        <w:rtl w:val="0"/>
      </w:rPr>
      <w:t xml:space="preserve">UFFICIO STAMPA   ▪  Ippolita Aprile  ▪  </w:t>
    </w:r>
    <w:hyperlink r:id="rId1">
      <w:r w:rsidDel="00000000" w:rsidR="00000000" w:rsidRPr="00000000">
        <w:rPr>
          <w:rFonts w:ascii="Arial" w:cs="Arial" w:eastAsia="Arial" w:hAnsi="Arial"/>
          <w:b w:val="1"/>
          <w:color w:val="808080"/>
          <w:sz w:val="20"/>
          <w:szCs w:val="20"/>
          <w:u w:val="single"/>
          <w:rtl w:val="0"/>
        </w:rPr>
        <w:t xml:space="preserve">ippolita.aprile@gmail.com</w:t>
      </w:r>
    </w:hyperlink>
    <w:r w:rsidDel="00000000" w:rsidR="00000000" w:rsidRPr="00000000">
      <w:rPr>
        <w:rFonts w:ascii="Arial" w:cs="Arial" w:eastAsia="Arial" w:hAnsi="Arial"/>
        <w:b w:val="1"/>
        <w:color w:val="808080"/>
        <w:sz w:val="20"/>
        <w:szCs w:val="20"/>
        <w:rtl w:val="0"/>
      </w:rPr>
      <w:t xml:space="preserve">  ▪  328 4070264</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220979</wp:posOffset>
          </wp:positionH>
          <wp:positionV relativeFrom="paragraph">
            <wp:posOffset>-156209</wp:posOffset>
          </wp:positionV>
          <wp:extent cx="5899150" cy="1136815"/>
          <wp:effectExtent b="0" l="0" r="0" t="0"/>
          <wp:wrapNone/>
          <wp:docPr descr="Immagine che contiene testo, grafica, Carattere, design&#10;&#10;Il contenuto generato dall'IA potrebbe non essere corretto." id="45212516" name="image1.jpg"/>
          <a:graphic>
            <a:graphicData uri="http://schemas.openxmlformats.org/drawingml/2006/picture">
              <pic:pic>
                <pic:nvPicPr>
                  <pic:cNvPr descr="Immagine che contiene testo, grafica, Carattere, design&#10;&#10;Il contenuto generato dall'IA potrebbe non essere corretto." id="0" name="image1.jpg"/>
                  <pic:cNvPicPr preferRelativeResize="0"/>
                </pic:nvPicPr>
                <pic:blipFill>
                  <a:blip r:embed="rId1"/>
                  <a:srcRect b="15137" l="0" r="0" t="0"/>
                  <a:stretch>
                    <a:fillRect/>
                  </a:stretch>
                </pic:blipFill>
                <pic:spPr>
                  <a:xfrm>
                    <a:off x="0" y="0"/>
                    <a:ext cx="5899150" cy="1136815"/>
                  </a:xfrm>
                  <a:prstGeom prst="rect"/>
                  <a:ln/>
                </pic:spPr>
              </pic:pic>
            </a:graphicData>
          </a:graphic>
        </wp:anchor>
      </w:drawing>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278.00000000000006"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278.00000000000006"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278.00000000000006" w:lineRule="auto"/>
    </w:pPr>
    <w:rPr>
      <w:rFonts w:ascii="Aptos" w:cs="Aptos" w:eastAsia="Aptos" w:hAnsi="Aptos"/>
      <w:color w:val="0f4761"/>
      <w:sz w:val="28"/>
      <w:szCs w:val="28"/>
    </w:rPr>
  </w:style>
  <w:style w:type="paragraph" w:styleId="Heading4">
    <w:name w:val="heading 4"/>
    <w:basedOn w:val="Normal"/>
    <w:next w:val="Normal"/>
    <w:pPr>
      <w:keepNext w:val="1"/>
      <w:keepLines w:val="1"/>
      <w:spacing w:after="40" w:before="80" w:line="278.00000000000006" w:lineRule="auto"/>
    </w:pPr>
    <w:rPr>
      <w:rFonts w:ascii="Aptos" w:cs="Aptos" w:eastAsia="Aptos" w:hAnsi="Aptos"/>
      <w:i w:val="1"/>
      <w:color w:val="0f4761"/>
    </w:rPr>
  </w:style>
  <w:style w:type="paragraph" w:styleId="Heading5">
    <w:name w:val="heading 5"/>
    <w:basedOn w:val="Normal"/>
    <w:next w:val="Normal"/>
    <w:pPr>
      <w:keepNext w:val="1"/>
      <w:keepLines w:val="1"/>
      <w:spacing w:after="40" w:before="80" w:line="278.00000000000006" w:lineRule="auto"/>
    </w:pPr>
    <w:rPr>
      <w:rFonts w:ascii="Aptos" w:cs="Aptos" w:eastAsia="Aptos" w:hAnsi="Aptos"/>
      <w:color w:val="0f4761"/>
    </w:rPr>
  </w:style>
  <w:style w:type="paragraph" w:styleId="Heading6">
    <w:name w:val="heading 6"/>
    <w:basedOn w:val="Normal"/>
    <w:next w:val="Normal"/>
    <w:pPr>
      <w:keepNext w:val="1"/>
      <w:keepLines w:val="1"/>
      <w:spacing w:before="40" w:line="278.00000000000006" w:lineRule="auto"/>
    </w:pPr>
    <w:rPr>
      <w:rFonts w:ascii="Aptos" w:cs="Aptos" w:eastAsia="Aptos" w:hAnsi="Aptos"/>
      <w:i w:val="1"/>
      <w:color w:val="595959"/>
    </w:rPr>
  </w:style>
  <w:style w:type="paragraph" w:styleId="Title">
    <w:name w:val="Title"/>
    <w:basedOn w:val="Normal"/>
    <w:next w:val="Normal"/>
    <w:pPr>
      <w:spacing w:after="80" w:lineRule="auto"/>
    </w:pPr>
    <w:rPr>
      <w:rFonts w:ascii="Play" w:cs="Play" w:eastAsia="Play" w:hAnsi="Play"/>
      <w:sz w:val="56"/>
      <w:szCs w:val="56"/>
    </w:rPr>
  </w:style>
  <w:style w:type="paragraph" w:styleId="Normale" w:default="1">
    <w:name w:val="Normal"/>
    <w:qFormat w:val="1"/>
    <w:rsid w:val="006667C7"/>
    <w:pPr>
      <w:spacing w:after="0" w:line="240" w:lineRule="auto"/>
    </w:pPr>
    <w:rPr>
      <w:rFonts w:ascii="Calibri" w:cs="Calibri" w:eastAsia="Calibri" w:hAnsi="Calibri"/>
      <w:kern w:val="0"/>
      <w:lang w:eastAsia="it-IT"/>
    </w:rPr>
  </w:style>
  <w:style w:type="paragraph" w:styleId="Titolo1">
    <w:name w:val="heading 1"/>
    <w:basedOn w:val="Normale"/>
    <w:next w:val="Normale"/>
    <w:link w:val="Titolo1Carattere"/>
    <w:uiPriority w:val="9"/>
    <w:qFormat w:val="1"/>
    <w:rsid w:val="00E146F6"/>
    <w:pPr>
      <w:keepNext w:val="1"/>
      <w:keepLines w:val="1"/>
      <w:spacing w:after="80" w:before="360" w:line="278" w:lineRule="auto"/>
      <w:outlineLvl w:val="0"/>
    </w:pPr>
    <w:rPr>
      <w:rFonts w:asciiTheme="majorHAnsi" w:cstheme="majorBidi" w:eastAsiaTheme="majorEastAsia" w:hAnsiTheme="majorHAnsi"/>
      <w:color w:val="0f4761" w:themeColor="accent1" w:themeShade="0000BF"/>
      <w:kern w:val="2"/>
      <w:sz w:val="40"/>
      <w:szCs w:val="40"/>
      <w:lang w:eastAsia="en-US"/>
    </w:rPr>
  </w:style>
  <w:style w:type="paragraph" w:styleId="Titolo2">
    <w:name w:val="heading 2"/>
    <w:basedOn w:val="Normale"/>
    <w:next w:val="Normale"/>
    <w:link w:val="Titolo2Carattere"/>
    <w:uiPriority w:val="9"/>
    <w:semiHidden w:val="1"/>
    <w:unhideWhenUsed w:val="1"/>
    <w:qFormat w:val="1"/>
    <w:rsid w:val="00E146F6"/>
    <w:pPr>
      <w:keepNext w:val="1"/>
      <w:keepLines w:val="1"/>
      <w:spacing w:after="80" w:before="160" w:line="278" w:lineRule="auto"/>
      <w:outlineLvl w:val="1"/>
    </w:pPr>
    <w:rPr>
      <w:rFonts w:asciiTheme="majorHAnsi" w:cstheme="majorBidi" w:eastAsiaTheme="majorEastAsia" w:hAnsiTheme="majorHAnsi"/>
      <w:color w:val="0f4761" w:themeColor="accent1" w:themeShade="0000BF"/>
      <w:kern w:val="2"/>
      <w:sz w:val="32"/>
      <w:szCs w:val="32"/>
      <w:lang w:eastAsia="en-US"/>
    </w:rPr>
  </w:style>
  <w:style w:type="paragraph" w:styleId="Titolo3">
    <w:name w:val="heading 3"/>
    <w:basedOn w:val="Normale"/>
    <w:next w:val="Normale"/>
    <w:link w:val="Titolo3Carattere"/>
    <w:uiPriority w:val="9"/>
    <w:semiHidden w:val="1"/>
    <w:unhideWhenUsed w:val="1"/>
    <w:qFormat w:val="1"/>
    <w:rsid w:val="00E146F6"/>
    <w:pPr>
      <w:keepNext w:val="1"/>
      <w:keepLines w:val="1"/>
      <w:spacing w:after="80" w:before="160" w:line="278" w:lineRule="auto"/>
      <w:outlineLvl w:val="2"/>
    </w:pPr>
    <w:rPr>
      <w:rFonts w:asciiTheme="minorHAnsi" w:cstheme="majorBidi" w:eastAsiaTheme="majorEastAsia" w:hAnsiTheme="minorHAnsi"/>
      <w:color w:val="0f4761" w:themeColor="accent1" w:themeShade="0000BF"/>
      <w:kern w:val="2"/>
      <w:sz w:val="28"/>
      <w:szCs w:val="28"/>
      <w:lang w:eastAsia="en-US"/>
    </w:rPr>
  </w:style>
  <w:style w:type="paragraph" w:styleId="Titolo4">
    <w:name w:val="heading 4"/>
    <w:basedOn w:val="Normale"/>
    <w:next w:val="Normale"/>
    <w:link w:val="Titolo4Carattere"/>
    <w:uiPriority w:val="9"/>
    <w:semiHidden w:val="1"/>
    <w:unhideWhenUsed w:val="1"/>
    <w:qFormat w:val="1"/>
    <w:rsid w:val="00E146F6"/>
    <w:pPr>
      <w:keepNext w:val="1"/>
      <w:keepLines w:val="1"/>
      <w:spacing w:after="40" w:before="80" w:line="278" w:lineRule="auto"/>
      <w:outlineLvl w:val="3"/>
    </w:pPr>
    <w:rPr>
      <w:rFonts w:asciiTheme="minorHAnsi" w:cstheme="majorBidi" w:eastAsiaTheme="majorEastAsia" w:hAnsiTheme="minorHAnsi"/>
      <w:i w:val="1"/>
      <w:iCs w:val="1"/>
      <w:color w:val="0f4761" w:themeColor="accent1" w:themeShade="0000BF"/>
      <w:kern w:val="2"/>
      <w:lang w:eastAsia="en-US"/>
    </w:rPr>
  </w:style>
  <w:style w:type="paragraph" w:styleId="Titolo5">
    <w:name w:val="heading 5"/>
    <w:basedOn w:val="Normale"/>
    <w:next w:val="Normale"/>
    <w:link w:val="Titolo5Carattere"/>
    <w:uiPriority w:val="9"/>
    <w:semiHidden w:val="1"/>
    <w:unhideWhenUsed w:val="1"/>
    <w:qFormat w:val="1"/>
    <w:rsid w:val="00E146F6"/>
    <w:pPr>
      <w:keepNext w:val="1"/>
      <w:keepLines w:val="1"/>
      <w:spacing w:after="40" w:before="80" w:line="278" w:lineRule="auto"/>
      <w:outlineLvl w:val="4"/>
    </w:pPr>
    <w:rPr>
      <w:rFonts w:asciiTheme="minorHAnsi" w:cstheme="majorBidi" w:eastAsiaTheme="majorEastAsia" w:hAnsiTheme="minorHAnsi"/>
      <w:color w:val="0f4761" w:themeColor="accent1" w:themeShade="0000BF"/>
      <w:kern w:val="2"/>
      <w:lang w:eastAsia="en-US"/>
    </w:rPr>
  </w:style>
  <w:style w:type="paragraph" w:styleId="Titolo6">
    <w:name w:val="heading 6"/>
    <w:basedOn w:val="Normale"/>
    <w:next w:val="Normale"/>
    <w:link w:val="Titolo6Carattere"/>
    <w:uiPriority w:val="9"/>
    <w:semiHidden w:val="1"/>
    <w:unhideWhenUsed w:val="1"/>
    <w:qFormat w:val="1"/>
    <w:rsid w:val="00E146F6"/>
    <w:pPr>
      <w:keepNext w:val="1"/>
      <w:keepLines w:val="1"/>
      <w:spacing w:before="40" w:line="278" w:lineRule="auto"/>
      <w:outlineLvl w:val="5"/>
    </w:pPr>
    <w:rPr>
      <w:rFonts w:asciiTheme="minorHAnsi" w:cstheme="majorBidi" w:eastAsiaTheme="majorEastAsia" w:hAnsiTheme="minorHAnsi"/>
      <w:i w:val="1"/>
      <w:iCs w:val="1"/>
      <w:color w:val="595959" w:themeColor="text1" w:themeTint="0000A6"/>
      <w:kern w:val="2"/>
      <w:lang w:eastAsia="en-US"/>
    </w:rPr>
  </w:style>
  <w:style w:type="paragraph" w:styleId="Titolo7">
    <w:name w:val="heading 7"/>
    <w:basedOn w:val="Normale"/>
    <w:next w:val="Normale"/>
    <w:link w:val="Titolo7Carattere"/>
    <w:uiPriority w:val="9"/>
    <w:semiHidden w:val="1"/>
    <w:unhideWhenUsed w:val="1"/>
    <w:qFormat w:val="1"/>
    <w:rsid w:val="00E146F6"/>
    <w:pPr>
      <w:keepNext w:val="1"/>
      <w:keepLines w:val="1"/>
      <w:spacing w:before="40" w:line="278" w:lineRule="auto"/>
      <w:outlineLvl w:val="6"/>
    </w:pPr>
    <w:rPr>
      <w:rFonts w:asciiTheme="minorHAnsi" w:cstheme="majorBidi" w:eastAsiaTheme="majorEastAsia" w:hAnsiTheme="minorHAnsi"/>
      <w:color w:val="595959" w:themeColor="text1" w:themeTint="0000A6"/>
      <w:kern w:val="2"/>
      <w:lang w:eastAsia="en-US"/>
    </w:rPr>
  </w:style>
  <w:style w:type="paragraph" w:styleId="Titolo8">
    <w:name w:val="heading 8"/>
    <w:basedOn w:val="Normale"/>
    <w:next w:val="Normale"/>
    <w:link w:val="Titolo8Carattere"/>
    <w:uiPriority w:val="9"/>
    <w:semiHidden w:val="1"/>
    <w:unhideWhenUsed w:val="1"/>
    <w:qFormat w:val="1"/>
    <w:rsid w:val="00E146F6"/>
    <w:pPr>
      <w:keepNext w:val="1"/>
      <w:keepLines w:val="1"/>
      <w:spacing w:line="278" w:lineRule="auto"/>
      <w:outlineLvl w:val="7"/>
    </w:pPr>
    <w:rPr>
      <w:rFonts w:asciiTheme="minorHAnsi" w:cstheme="majorBidi" w:eastAsiaTheme="majorEastAsia" w:hAnsiTheme="minorHAnsi"/>
      <w:i w:val="1"/>
      <w:iCs w:val="1"/>
      <w:color w:val="272727" w:themeColor="text1" w:themeTint="0000D8"/>
      <w:kern w:val="2"/>
      <w:lang w:eastAsia="en-US"/>
    </w:rPr>
  </w:style>
  <w:style w:type="paragraph" w:styleId="Titolo9">
    <w:name w:val="heading 9"/>
    <w:basedOn w:val="Normale"/>
    <w:next w:val="Normale"/>
    <w:link w:val="Titolo9Carattere"/>
    <w:uiPriority w:val="9"/>
    <w:semiHidden w:val="1"/>
    <w:unhideWhenUsed w:val="1"/>
    <w:qFormat w:val="1"/>
    <w:rsid w:val="00E146F6"/>
    <w:pPr>
      <w:keepNext w:val="1"/>
      <w:keepLines w:val="1"/>
      <w:spacing w:line="278" w:lineRule="auto"/>
      <w:outlineLvl w:val="8"/>
    </w:pPr>
    <w:rPr>
      <w:rFonts w:asciiTheme="minorHAnsi" w:cstheme="majorBidi" w:eastAsiaTheme="majorEastAsia" w:hAnsiTheme="minorHAnsi"/>
      <w:color w:val="272727" w:themeColor="text1" w:themeTint="0000D8"/>
      <w:kern w:val="2"/>
      <w:lang w:eastAsia="en-US"/>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character" w:styleId="Titolo1Carattere" w:customStyle="1">
    <w:name w:val="Titolo 1 Carattere"/>
    <w:basedOn w:val="Carpredefinitoparagrafo"/>
    <w:link w:val="Titolo1"/>
    <w:uiPriority w:val="9"/>
    <w:rsid w:val="00E146F6"/>
    <w:rPr>
      <w:rFonts w:asciiTheme="majorHAnsi" w:cstheme="majorBidi" w:eastAsiaTheme="majorEastAsia" w:hAnsiTheme="majorHAnsi"/>
      <w:color w:val="0f4761" w:themeColor="accent1" w:themeShade="0000BF"/>
      <w:sz w:val="40"/>
      <w:szCs w:val="40"/>
    </w:rPr>
  </w:style>
  <w:style w:type="character" w:styleId="Titolo2Carattere" w:customStyle="1">
    <w:name w:val="Titolo 2 Carattere"/>
    <w:basedOn w:val="Carpredefinitoparagrafo"/>
    <w:link w:val="Titolo2"/>
    <w:uiPriority w:val="9"/>
    <w:semiHidden w:val="1"/>
    <w:rsid w:val="00E146F6"/>
    <w:rPr>
      <w:rFonts w:asciiTheme="majorHAnsi" w:cstheme="majorBidi" w:eastAsiaTheme="majorEastAsia" w:hAnsiTheme="majorHAnsi"/>
      <w:color w:val="0f4761" w:themeColor="accent1" w:themeShade="0000BF"/>
      <w:sz w:val="32"/>
      <w:szCs w:val="32"/>
    </w:rPr>
  </w:style>
  <w:style w:type="character" w:styleId="Titolo3Carattere" w:customStyle="1">
    <w:name w:val="Titolo 3 Carattere"/>
    <w:basedOn w:val="Carpredefinitoparagrafo"/>
    <w:link w:val="Titolo3"/>
    <w:uiPriority w:val="9"/>
    <w:semiHidden w:val="1"/>
    <w:rsid w:val="00E146F6"/>
    <w:rPr>
      <w:rFonts w:cstheme="majorBidi" w:eastAsiaTheme="majorEastAsia"/>
      <w:color w:val="0f4761" w:themeColor="accent1" w:themeShade="0000BF"/>
      <w:sz w:val="28"/>
      <w:szCs w:val="28"/>
    </w:rPr>
  </w:style>
  <w:style w:type="character" w:styleId="Titolo4Carattere" w:customStyle="1">
    <w:name w:val="Titolo 4 Carattere"/>
    <w:basedOn w:val="Carpredefinitoparagrafo"/>
    <w:link w:val="Titolo4"/>
    <w:uiPriority w:val="9"/>
    <w:semiHidden w:val="1"/>
    <w:rsid w:val="00E146F6"/>
    <w:rPr>
      <w:rFonts w:cstheme="majorBidi" w:eastAsiaTheme="majorEastAsia"/>
      <w:i w:val="1"/>
      <w:iCs w:val="1"/>
      <w:color w:val="0f4761" w:themeColor="accent1" w:themeShade="0000BF"/>
    </w:rPr>
  </w:style>
  <w:style w:type="character" w:styleId="Titolo5Carattere" w:customStyle="1">
    <w:name w:val="Titolo 5 Carattere"/>
    <w:basedOn w:val="Carpredefinitoparagrafo"/>
    <w:link w:val="Titolo5"/>
    <w:uiPriority w:val="9"/>
    <w:semiHidden w:val="1"/>
    <w:rsid w:val="00E146F6"/>
    <w:rPr>
      <w:rFonts w:cstheme="majorBidi" w:eastAsiaTheme="majorEastAsia"/>
      <w:color w:val="0f4761" w:themeColor="accent1" w:themeShade="0000BF"/>
    </w:rPr>
  </w:style>
  <w:style w:type="character" w:styleId="Titolo6Carattere" w:customStyle="1">
    <w:name w:val="Titolo 6 Carattere"/>
    <w:basedOn w:val="Carpredefinitoparagrafo"/>
    <w:link w:val="Titolo6"/>
    <w:uiPriority w:val="9"/>
    <w:semiHidden w:val="1"/>
    <w:rsid w:val="00E146F6"/>
    <w:rPr>
      <w:rFonts w:cstheme="majorBidi" w:eastAsiaTheme="majorEastAsia"/>
      <w:i w:val="1"/>
      <w:iCs w:val="1"/>
      <w:color w:val="595959" w:themeColor="text1" w:themeTint="0000A6"/>
    </w:rPr>
  </w:style>
  <w:style w:type="character" w:styleId="Titolo7Carattere" w:customStyle="1">
    <w:name w:val="Titolo 7 Carattere"/>
    <w:basedOn w:val="Carpredefinitoparagrafo"/>
    <w:link w:val="Titolo7"/>
    <w:uiPriority w:val="9"/>
    <w:semiHidden w:val="1"/>
    <w:rsid w:val="00E146F6"/>
    <w:rPr>
      <w:rFonts w:cstheme="majorBidi" w:eastAsiaTheme="majorEastAsia"/>
      <w:color w:val="595959" w:themeColor="text1" w:themeTint="0000A6"/>
    </w:rPr>
  </w:style>
  <w:style w:type="character" w:styleId="Titolo8Carattere" w:customStyle="1">
    <w:name w:val="Titolo 8 Carattere"/>
    <w:basedOn w:val="Carpredefinitoparagrafo"/>
    <w:link w:val="Titolo8"/>
    <w:uiPriority w:val="9"/>
    <w:semiHidden w:val="1"/>
    <w:rsid w:val="00E146F6"/>
    <w:rPr>
      <w:rFonts w:cstheme="majorBidi" w:eastAsiaTheme="majorEastAsia"/>
      <w:i w:val="1"/>
      <w:iCs w:val="1"/>
      <w:color w:val="272727" w:themeColor="text1" w:themeTint="0000D8"/>
    </w:rPr>
  </w:style>
  <w:style w:type="character" w:styleId="Titolo9Carattere" w:customStyle="1">
    <w:name w:val="Titolo 9 Carattere"/>
    <w:basedOn w:val="Carpredefinitoparagrafo"/>
    <w:link w:val="Titolo9"/>
    <w:uiPriority w:val="9"/>
    <w:semiHidden w:val="1"/>
    <w:rsid w:val="00E146F6"/>
    <w:rPr>
      <w:rFonts w:cstheme="majorBidi" w:eastAsiaTheme="majorEastAsia"/>
      <w:color w:val="272727" w:themeColor="text1" w:themeTint="0000D8"/>
    </w:rPr>
  </w:style>
  <w:style w:type="paragraph" w:styleId="Titolo">
    <w:name w:val="Title"/>
    <w:basedOn w:val="Normale"/>
    <w:next w:val="Normale"/>
    <w:link w:val="TitoloCarattere"/>
    <w:uiPriority w:val="10"/>
    <w:qFormat w:val="1"/>
    <w:rsid w:val="00E146F6"/>
    <w:pPr>
      <w:spacing w:after="80"/>
      <w:contextualSpacing w:val="1"/>
    </w:pPr>
    <w:rPr>
      <w:rFonts w:asciiTheme="majorHAnsi" w:cstheme="majorBidi" w:eastAsiaTheme="majorEastAsia" w:hAnsiTheme="majorHAnsi"/>
      <w:spacing w:val="-10"/>
      <w:kern w:val="28"/>
      <w:sz w:val="56"/>
      <w:szCs w:val="56"/>
      <w:lang w:eastAsia="en-US"/>
    </w:rPr>
  </w:style>
  <w:style w:type="character" w:styleId="TitoloCarattere" w:customStyle="1">
    <w:name w:val="Titolo Carattere"/>
    <w:basedOn w:val="Carpredefinitoparagrafo"/>
    <w:link w:val="Titolo"/>
    <w:uiPriority w:val="10"/>
    <w:rsid w:val="00E146F6"/>
    <w:rPr>
      <w:rFonts w:asciiTheme="majorHAnsi" w:cstheme="majorBidi" w:eastAsiaTheme="majorEastAsia" w:hAnsiTheme="majorHAnsi"/>
      <w:spacing w:val="-10"/>
      <w:kern w:val="28"/>
      <w:sz w:val="56"/>
      <w:szCs w:val="56"/>
    </w:rPr>
  </w:style>
  <w:style w:type="paragraph" w:styleId="Sottotitolo">
    <w:name w:val="Subtitle"/>
    <w:basedOn w:val="Normale"/>
    <w:next w:val="Normale"/>
    <w:link w:val="SottotitoloCarattere"/>
    <w:uiPriority w:val="11"/>
    <w:qFormat w:val="1"/>
    <w:rsid w:val="00E146F6"/>
    <w:pPr>
      <w:numPr>
        <w:ilvl w:val="1"/>
      </w:numPr>
      <w:spacing w:after="160" w:line="278" w:lineRule="auto"/>
    </w:pPr>
    <w:rPr>
      <w:rFonts w:asciiTheme="minorHAnsi" w:cstheme="majorBidi" w:eastAsiaTheme="majorEastAsia" w:hAnsiTheme="minorHAnsi"/>
      <w:color w:val="595959" w:themeColor="text1" w:themeTint="0000A6"/>
      <w:spacing w:val="15"/>
      <w:kern w:val="2"/>
      <w:sz w:val="28"/>
      <w:szCs w:val="28"/>
      <w:lang w:eastAsia="en-US"/>
    </w:rPr>
  </w:style>
  <w:style w:type="character" w:styleId="SottotitoloCarattere" w:customStyle="1">
    <w:name w:val="Sottotitolo Carattere"/>
    <w:basedOn w:val="Carpredefinitoparagrafo"/>
    <w:link w:val="Sottotitolo"/>
    <w:uiPriority w:val="11"/>
    <w:rsid w:val="00E146F6"/>
    <w:rPr>
      <w:rFonts w:cstheme="majorBidi" w:eastAsiaTheme="majorEastAsia"/>
      <w:color w:val="595959" w:themeColor="text1" w:themeTint="0000A6"/>
      <w:spacing w:val="15"/>
      <w:sz w:val="28"/>
      <w:szCs w:val="28"/>
    </w:rPr>
  </w:style>
  <w:style w:type="paragraph" w:styleId="Citazione">
    <w:name w:val="Quote"/>
    <w:basedOn w:val="Normale"/>
    <w:next w:val="Normale"/>
    <w:link w:val="CitazioneCarattere"/>
    <w:uiPriority w:val="29"/>
    <w:qFormat w:val="1"/>
    <w:rsid w:val="00E146F6"/>
    <w:pPr>
      <w:spacing w:after="160" w:before="160" w:line="278" w:lineRule="auto"/>
      <w:jc w:val="center"/>
    </w:pPr>
    <w:rPr>
      <w:rFonts w:asciiTheme="minorHAnsi" w:cstheme="minorBidi" w:eastAsiaTheme="minorHAnsi" w:hAnsiTheme="minorHAnsi"/>
      <w:i w:val="1"/>
      <w:iCs w:val="1"/>
      <w:color w:val="404040" w:themeColor="text1" w:themeTint="0000BF"/>
      <w:kern w:val="2"/>
      <w:lang w:eastAsia="en-US"/>
    </w:rPr>
  </w:style>
  <w:style w:type="character" w:styleId="CitazioneCarattere" w:customStyle="1">
    <w:name w:val="Citazione Carattere"/>
    <w:basedOn w:val="Carpredefinitoparagrafo"/>
    <w:link w:val="Citazione"/>
    <w:uiPriority w:val="29"/>
    <w:rsid w:val="00E146F6"/>
    <w:rPr>
      <w:i w:val="1"/>
      <w:iCs w:val="1"/>
      <w:color w:val="404040" w:themeColor="text1" w:themeTint="0000BF"/>
    </w:rPr>
  </w:style>
  <w:style w:type="paragraph" w:styleId="Paragrafoelenco">
    <w:name w:val="List Paragraph"/>
    <w:basedOn w:val="Normale"/>
    <w:uiPriority w:val="34"/>
    <w:qFormat w:val="1"/>
    <w:rsid w:val="00E146F6"/>
    <w:pPr>
      <w:spacing w:after="160" w:line="278" w:lineRule="auto"/>
      <w:ind w:left="720"/>
      <w:contextualSpacing w:val="1"/>
    </w:pPr>
    <w:rPr>
      <w:rFonts w:asciiTheme="minorHAnsi" w:cstheme="minorBidi" w:eastAsiaTheme="minorHAnsi" w:hAnsiTheme="minorHAnsi"/>
      <w:kern w:val="2"/>
      <w:lang w:eastAsia="en-US"/>
    </w:rPr>
  </w:style>
  <w:style w:type="character" w:styleId="Enfasiintensa">
    <w:name w:val="Intense Emphasis"/>
    <w:basedOn w:val="Carpredefinitoparagrafo"/>
    <w:uiPriority w:val="21"/>
    <w:qFormat w:val="1"/>
    <w:rsid w:val="00E146F6"/>
    <w:rPr>
      <w:i w:val="1"/>
      <w:iCs w:val="1"/>
      <w:color w:val="0f4761" w:themeColor="accent1" w:themeShade="0000BF"/>
    </w:rPr>
  </w:style>
  <w:style w:type="paragraph" w:styleId="Citazioneintensa">
    <w:name w:val="Intense Quote"/>
    <w:basedOn w:val="Normale"/>
    <w:next w:val="Normale"/>
    <w:link w:val="CitazioneintensaCarattere"/>
    <w:uiPriority w:val="30"/>
    <w:qFormat w:val="1"/>
    <w:rsid w:val="00E146F6"/>
    <w:pPr>
      <w:pBdr>
        <w:top w:color="0f4761" w:space="10" w:sz="4" w:themeColor="accent1" w:themeShade="0000BF" w:val="single"/>
        <w:bottom w:color="0f4761" w:space="10" w:sz="4" w:themeColor="accent1" w:themeShade="0000BF" w:val="single"/>
      </w:pBdr>
      <w:spacing w:after="360" w:before="360" w:line="278" w:lineRule="auto"/>
      <w:ind w:left="864" w:right="864"/>
      <w:jc w:val="center"/>
    </w:pPr>
    <w:rPr>
      <w:rFonts w:asciiTheme="minorHAnsi" w:cstheme="minorBidi" w:eastAsiaTheme="minorHAnsi" w:hAnsiTheme="minorHAnsi"/>
      <w:i w:val="1"/>
      <w:iCs w:val="1"/>
      <w:color w:val="0f4761" w:themeColor="accent1" w:themeShade="0000BF"/>
      <w:kern w:val="2"/>
      <w:lang w:eastAsia="en-US"/>
    </w:rPr>
  </w:style>
  <w:style w:type="character" w:styleId="CitazioneintensaCarattere" w:customStyle="1">
    <w:name w:val="Citazione intensa Carattere"/>
    <w:basedOn w:val="Carpredefinitoparagrafo"/>
    <w:link w:val="Citazioneintensa"/>
    <w:uiPriority w:val="30"/>
    <w:rsid w:val="00E146F6"/>
    <w:rPr>
      <w:i w:val="1"/>
      <w:iCs w:val="1"/>
      <w:color w:val="0f4761" w:themeColor="accent1" w:themeShade="0000BF"/>
    </w:rPr>
  </w:style>
  <w:style w:type="character" w:styleId="Riferimentointenso">
    <w:name w:val="Intense Reference"/>
    <w:basedOn w:val="Carpredefinitoparagrafo"/>
    <w:uiPriority w:val="32"/>
    <w:qFormat w:val="1"/>
    <w:rsid w:val="00E146F6"/>
    <w:rPr>
      <w:b w:val="1"/>
      <w:bCs w:val="1"/>
      <w:smallCaps w:val="1"/>
      <w:color w:val="0f4761" w:themeColor="accent1" w:themeShade="0000BF"/>
      <w:spacing w:val="5"/>
    </w:rPr>
  </w:style>
  <w:style w:type="paragraph" w:styleId="Intestazione">
    <w:name w:val="header"/>
    <w:basedOn w:val="Normale"/>
    <w:link w:val="IntestazioneCarattere"/>
    <w:uiPriority w:val="99"/>
    <w:unhideWhenUsed w:val="1"/>
    <w:rsid w:val="006667C7"/>
    <w:pPr>
      <w:tabs>
        <w:tab w:val="center" w:pos="4819"/>
        <w:tab w:val="right" w:pos="9638"/>
      </w:tabs>
    </w:pPr>
  </w:style>
  <w:style w:type="character" w:styleId="IntestazioneCarattere" w:customStyle="1">
    <w:name w:val="Intestazione Carattere"/>
    <w:basedOn w:val="Carpredefinitoparagrafo"/>
    <w:link w:val="Intestazione"/>
    <w:uiPriority w:val="99"/>
    <w:rsid w:val="006667C7"/>
    <w:rPr>
      <w:rFonts w:ascii="Calibri" w:cs="Calibri" w:eastAsia="Calibri" w:hAnsi="Calibri"/>
      <w:kern w:val="0"/>
      <w:lang w:eastAsia="it-IT"/>
    </w:rPr>
  </w:style>
  <w:style w:type="paragraph" w:styleId="Pidipagina">
    <w:name w:val="footer"/>
    <w:basedOn w:val="Normale"/>
    <w:link w:val="PidipaginaCarattere"/>
    <w:uiPriority w:val="99"/>
    <w:unhideWhenUsed w:val="1"/>
    <w:rsid w:val="006667C7"/>
    <w:pPr>
      <w:tabs>
        <w:tab w:val="center" w:pos="4819"/>
        <w:tab w:val="right" w:pos="9638"/>
      </w:tabs>
    </w:pPr>
  </w:style>
  <w:style w:type="character" w:styleId="PidipaginaCarattere" w:customStyle="1">
    <w:name w:val="Piè di pagina Carattere"/>
    <w:basedOn w:val="Carpredefinitoparagrafo"/>
    <w:link w:val="Pidipagina"/>
    <w:uiPriority w:val="99"/>
    <w:rsid w:val="006667C7"/>
    <w:rPr>
      <w:rFonts w:ascii="Calibri" w:cs="Calibri" w:eastAsia="Calibri" w:hAnsi="Calibri"/>
      <w:kern w:val="0"/>
      <w:lang w:eastAsia="it-IT"/>
    </w:rPr>
  </w:style>
  <w:style w:type="paragraph" w:styleId="Subtitle">
    <w:name w:val="Subtitle"/>
    <w:basedOn w:val="Normal"/>
    <w:next w:val="Normal"/>
    <w:pPr>
      <w:spacing w:after="160" w:line="278.00000000000006" w:lineRule="auto"/>
    </w:pPr>
    <w:rPr>
      <w:rFonts w:ascii="Aptos" w:cs="Aptos" w:eastAsia="Aptos" w:hAnsi="Aptos"/>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ilibrisullascena.org/" TargetMode="External"/><Relationship Id="rId8" Type="http://schemas.openxmlformats.org/officeDocument/2006/relationships/hyperlink" Target="mailto:info@ilibrisullascena.or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footer1.xml.rels><?xml version="1.0" encoding="UTF-8" standalone="yes"?><Relationships xmlns="http://schemas.openxmlformats.org/package/2006/relationships"><Relationship Id="rId1" Type="http://schemas.openxmlformats.org/officeDocument/2006/relationships/hyperlink" Target="mailto:ippolita.aprile@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veEAsb36HAzQcX07FnqI/VgT1UQ==">CgMxLjAaHQoBMBIYChYIB0ISCglPcGVuIFNhbnMSBUFyaWFsOAByITFiQjV4UV9lMFFxMVpSdVlvOU5FMnpqck1SODJjYWJ6Qw==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2025-03-10T13:46:00Z</dcterms:created>
  <dc:creator>nq113</dc:creator>
</cp:coreProperties>
</file>